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47D" w:rsidRPr="00D63D59" w:rsidRDefault="0015265C" w:rsidP="00226065">
      <w:pPr>
        <w:spacing w:after="200" w:line="276" w:lineRule="auto"/>
        <w:jc w:val="center"/>
        <w:rPr>
          <w:rFonts w:ascii="Arial" w:hAnsi="Arial" w:cs="Arial"/>
          <w:b/>
          <w:bCs/>
          <w:sz w:val="24"/>
          <w:szCs w:val="24"/>
        </w:rPr>
      </w:pPr>
      <w:bookmarkStart w:id="0" w:name="_GoBack"/>
      <w:r w:rsidRPr="00D63D59">
        <w:rPr>
          <w:rFonts w:ascii="Arial" w:hAnsi="Arial" w:cs="Arial"/>
          <w:b/>
          <w:bCs/>
          <w:sz w:val="24"/>
          <w:szCs w:val="24"/>
        </w:rPr>
        <w:t>CONTRATO</w:t>
      </w:r>
      <w:r w:rsidR="00FA147D" w:rsidRPr="00D63D59">
        <w:rPr>
          <w:rFonts w:ascii="Arial" w:hAnsi="Arial" w:cs="Arial"/>
          <w:b/>
          <w:bCs/>
          <w:sz w:val="24"/>
          <w:szCs w:val="24"/>
        </w:rPr>
        <w:t xml:space="preserve"> DE </w:t>
      </w:r>
      <w:r w:rsidR="00374857" w:rsidRPr="00D63D59">
        <w:rPr>
          <w:rFonts w:ascii="Arial" w:hAnsi="Arial" w:cs="Arial"/>
          <w:b/>
          <w:bCs/>
          <w:sz w:val="24"/>
          <w:szCs w:val="24"/>
        </w:rPr>
        <w:t>ENCOMIENDA</w:t>
      </w:r>
      <w:r w:rsidR="00226065" w:rsidRPr="00D63D59">
        <w:rPr>
          <w:rFonts w:ascii="Arial" w:hAnsi="Arial" w:cs="Arial"/>
          <w:b/>
          <w:bCs/>
          <w:sz w:val="24"/>
          <w:szCs w:val="24"/>
        </w:rPr>
        <w:t xml:space="preserve"> POR</w:t>
      </w:r>
      <w:r w:rsidR="00374857" w:rsidRPr="00D63D59">
        <w:rPr>
          <w:rFonts w:ascii="Arial" w:hAnsi="Arial" w:cs="Arial"/>
          <w:b/>
          <w:bCs/>
          <w:sz w:val="24"/>
          <w:szCs w:val="24"/>
        </w:rPr>
        <w:t xml:space="preserve"> CONDUCCION TECNICA </w:t>
      </w:r>
      <w:r w:rsidR="00226065" w:rsidRPr="00D63D59">
        <w:rPr>
          <w:rFonts w:ascii="Arial" w:hAnsi="Arial" w:cs="Arial"/>
          <w:b/>
          <w:bCs/>
          <w:sz w:val="24"/>
          <w:szCs w:val="24"/>
        </w:rPr>
        <w:t xml:space="preserve">DE </w:t>
      </w:r>
      <w:r w:rsidR="00FA147D" w:rsidRPr="00D63D59">
        <w:rPr>
          <w:rFonts w:ascii="Arial" w:hAnsi="Arial" w:cs="Arial"/>
          <w:b/>
          <w:bCs/>
          <w:sz w:val="24"/>
          <w:szCs w:val="24"/>
        </w:rPr>
        <w:t>OBRA</w:t>
      </w:r>
    </w:p>
    <w:p w:rsidR="0015265C" w:rsidRPr="00D63D59" w:rsidRDefault="0015265C" w:rsidP="00226065">
      <w:pPr>
        <w:spacing w:after="200" w:line="276" w:lineRule="auto"/>
        <w:jc w:val="both"/>
        <w:rPr>
          <w:rFonts w:ascii="Arial" w:hAnsi="Arial" w:cs="Arial"/>
          <w:sz w:val="24"/>
          <w:szCs w:val="24"/>
        </w:rPr>
      </w:pPr>
    </w:p>
    <w:p w:rsidR="00FA147D" w:rsidRPr="00D63D59" w:rsidRDefault="00FA147D" w:rsidP="00226065">
      <w:pPr>
        <w:spacing w:after="200" w:line="276" w:lineRule="auto"/>
        <w:jc w:val="both"/>
        <w:rPr>
          <w:rFonts w:ascii="Arial" w:hAnsi="Arial" w:cs="Arial"/>
          <w:sz w:val="24"/>
          <w:szCs w:val="24"/>
        </w:rPr>
      </w:pPr>
      <w:r w:rsidRPr="00D63D59">
        <w:rPr>
          <w:rFonts w:ascii="Arial" w:hAnsi="Arial" w:cs="Arial"/>
          <w:sz w:val="24"/>
          <w:szCs w:val="24"/>
        </w:rPr>
        <w:t>Entre el Sr. .........................</w:t>
      </w:r>
      <w:r w:rsidR="002723C5" w:rsidRPr="00D63D59">
        <w:rPr>
          <w:rFonts w:ascii="Arial" w:hAnsi="Arial" w:cs="Arial"/>
          <w:sz w:val="24"/>
          <w:szCs w:val="24"/>
        </w:rPr>
        <w:t>..., D.N.I. ……………………</w:t>
      </w:r>
      <w:r w:rsidRPr="00D63D59">
        <w:rPr>
          <w:rFonts w:ascii="Arial" w:hAnsi="Arial" w:cs="Arial"/>
          <w:sz w:val="24"/>
          <w:szCs w:val="24"/>
        </w:rPr>
        <w:t xml:space="preserve">, domiciliado </w:t>
      </w:r>
      <w:r w:rsidR="00863CB6" w:rsidRPr="00D63D59">
        <w:rPr>
          <w:rFonts w:ascii="Arial" w:hAnsi="Arial" w:cs="Arial"/>
          <w:sz w:val="24"/>
          <w:szCs w:val="24"/>
        </w:rPr>
        <w:t>en ........................</w:t>
      </w:r>
      <w:r w:rsidR="002723C5" w:rsidRPr="00D63D59">
        <w:rPr>
          <w:rFonts w:ascii="Arial" w:hAnsi="Arial" w:cs="Arial"/>
          <w:sz w:val="24"/>
          <w:szCs w:val="24"/>
        </w:rPr>
        <w:t xml:space="preserve"> de la ciudad de ………………… por una </w:t>
      </w:r>
      <w:r w:rsidR="00863CB6" w:rsidRPr="00D63D59">
        <w:rPr>
          <w:rFonts w:ascii="Arial" w:hAnsi="Arial" w:cs="Arial"/>
          <w:sz w:val="24"/>
          <w:szCs w:val="24"/>
        </w:rPr>
        <w:t>parte,</w:t>
      </w:r>
      <w:r w:rsidRPr="00D63D59">
        <w:rPr>
          <w:rFonts w:ascii="Arial" w:hAnsi="Arial" w:cs="Arial"/>
          <w:sz w:val="24"/>
          <w:szCs w:val="24"/>
        </w:rPr>
        <w:t xml:space="preserve"> en adelante "EL COMITENTE", y por</w:t>
      </w:r>
      <w:r w:rsidR="002723C5" w:rsidRPr="00D63D59">
        <w:rPr>
          <w:rFonts w:ascii="Arial" w:hAnsi="Arial" w:cs="Arial"/>
          <w:sz w:val="24"/>
          <w:szCs w:val="24"/>
        </w:rPr>
        <w:t xml:space="preserve"> la </w:t>
      </w:r>
      <w:r w:rsidR="00863CB6" w:rsidRPr="00D63D59">
        <w:rPr>
          <w:rFonts w:ascii="Arial" w:hAnsi="Arial" w:cs="Arial"/>
          <w:sz w:val="24"/>
          <w:szCs w:val="24"/>
        </w:rPr>
        <w:t>otra el</w:t>
      </w:r>
      <w:r w:rsidRPr="00D63D59">
        <w:rPr>
          <w:rFonts w:ascii="Arial" w:hAnsi="Arial" w:cs="Arial"/>
          <w:sz w:val="24"/>
          <w:szCs w:val="24"/>
        </w:rPr>
        <w:t xml:space="preserve"> Arquitecto .............................</w:t>
      </w:r>
      <w:r w:rsidR="00155B0A" w:rsidRPr="00D63D59">
        <w:rPr>
          <w:rFonts w:ascii="Arial" w:hAnsi="Arial" w:cs="Arial"/>
          <w:sz w:val="24"/>
          <w:szCs w:val="24"/>
        </w:rPr>
        <w:t xml:space="preserve"> D.N.I……………………</w:t>
      </w:r>
      <w:r w:rsidRPr="00D63D59">
        <w:rPr>
          <w:rFonts w:ascii="Arial" w:hAnsi="Arial" w:cs="Arial"/>
          <w:sz w:val="24"/>
          <w:szCs w:val="24"/>
        </w:rPr>
        <w:t xml:space="preserve">, </w:t>
      </w:r>
      <w:r w:rsidR="00734C00" w:rsidRPr="00D63D59">
        <w:rPr>
          <w:rFonts w:ascii="Arial" w:hAnsi="Arial" w:cs="Arial"/>
          <w:sz w:val="24"/>
          <w:szCs w:val="24"/>
        </w:rPr>
        <w:t xml:space="preserve">Mat. </w:t>
      </w:r>
      <w:r w:rsidR="00863CB6" w:rsidRPr="00D63D59">
        <w:rPr>
          <w:rFonts w:ascii="Arial" w:hAnsi="Arial" w:cs="Arial"/>
          <w:sz w:val="24"/>
          <w:szCs w:val="24"/>
        </w:rPr>
        <w:t>Profesional …</w:t>
      </w:r>
      <w:r w:rsidR="002723C5" w:rsidRPr="00D63D59">
        <w:rPr>
          <w:rFonts w:ascii="Arial" w:hAnsi="Arial" w:cs="Arial"/>
          <w:sz w:val="24"/>
          <w:szCs w:val="24"/>
        </w:rPr>
        <w:t>…………………</w:t>
      </w:r>
      <w:r w:rsidR="00863CB6" w:rsidRPr="00D63D59">
        <w:rPr>
          <w:rFonts w:ascii="Arial" w:hAnsi="Arial" w:cs="Arial"/>
          <w:sz w:val="24"/>
          <w:szCs w:val="24"/>
        </w:rPr>
        <w:t>……</w:t>
      </w:r>
      <w:r w:rsidRPr="00D63D59">
        <w:rPr>
          <w:rFonts w:ascii="Arial" w:hAnsi="Arial" w:cs="Arial"/>
          <w:sz w:val="24"/>
          <w:szCs w:val="24"/>
        </w:rPr>
        <w:t>, con domicilio en ................</w:t>
      </w:r>
      <w:r w:rsidR="002723C5" w:rsidRPr="00D63D59">
        <w:rPr>
          <w:rFonts w:ascii="Arial" w:hAnsi="Arial" w:cs="Arial"/>
          <w:sz w:val="24"/>
          <w:szCs w:val="24"/>
        </w:rPr>
        <w:t>.......................</w:t>
      </w:r>
      <w:r w:rsidRPr="00D63D59">
        <w:rPr>
          <w:rFonts w:ascii="Arial" w:hAnsi="Arial" w:cs="Arial"/>
          <w:sz w:val="24"/>
          <w:szCs w:val="24"/>
        </w:rPr>
        <w:t xml:space="preserve">, en adelante </w:t>
      </w:r>
      <w:r w:rsidR="00863CB6" w:rsidRPr="00D63D59">
        <w:rPr>
          <w:rFonts w:ascii="Arial" w:hAnsi="Arial" w:cs="Arial"/>
          <w:sz w:val="24"/>
          <w:szCs w:val="24"/>
        </w:rPr>
        <w:t>“</w:t>
      </w:r>
      <w:r w:rsidRPr="00D63D59">
        <w:rPr>
          <w:rFonts w:ascii="Arial" w:hAnsi="Arial" w:cs="Arial"/>
          <w:sz w:val="24"/>
          <w:szCs w:val="24"/>
        </w:rPr>
        <w:t>EL PROFESIONAL</w:t>
      </w:r>
      <w:r w:rsidR="00863CB6" w:rsidRPr="00D63D59">
        <w:rPr>
          <w:rFonts w:ascii="Arial" w:hAnsi="Arial" w:cs="Arial"/>
          <w:sz w:val="24"/>
          <w:szCs w:val="24"/>
        </w:rPr>
        <w:t>”</w:t>
      </w:r>
      <w:r w:rsidRPr="00D63D59">
        <w:rPr>
          <w:rFonts w:ascii="Arial" w:hAnsi="Arial" w:cs="Arial"/>
          <w:sz w:val="24"/>
          <w:szCs w:val="24"/>
        </w:rPr>
        <w:t>;</w:t>
      </w:r>
      <w:r w:rsidR="00734C00" w:rsidRPr="00D63D59">
        <w:rPr>
          <w:rFonts w:ascii="Arial" w:hAnsi="Arial" w:cs="Arial"/>
          <w:sz w:val="24"/>
          <w:szCs w:val="24"/>
        </w:rPr>
        <w:t xml:space="preserve"> </w:t>
      </w:r>
      <w:r w:rsidRPr="00D63D59">
        <w:rPr>
          <w:rFonts w:ascii="Arial" w:hAnsi="Arial" w:cs="Arial"/>
          <w:sz w:val="24"/>
          <w:szCs w:val="24"/>
        </w:rPr>
        <w:t>convienen en celebrar e</w:t>
      </w:r>
      <w:r w:rsidR="002723C5" w:rsidRPr="00D63D59">
        <w:rPr>
          <w:rFonts w:ascii="Arial" w:hAnsi="Arial" w:cs="Arial"/>
          <w:sz w:val="24"/>
          <w:szCs w:val="24"/>
        </w:rPr>
        <w:t xml:space="preserve">l presente contrato </w:t>
      </w:r>
      <w:r w:rsidRPr="00D63D59">
        <w:rPr>
          <w:rFonts w:ascii="Arial" w:hAnsi="Arial" w:cs="Arial"/>
          <w:sz w:val="24"/>
          <w:szCs w:val="24"/>
        </w:rPr>
        <w:t xml:space="preserve">de obra, </w:t>
      </w:r>
      <w:r w:rsidR="00646D5A" w:rsidRPr="00D63D59">
        <w:rPr>
          <w:rFonts w:ascii="Arial" w:hAnsi="Arial" w:cs="Arial"/>
          <w:sz w:val="24"/>
          <w:szCs w:val="24"/>
        </w:rPr>
        <w:t xml:space="preserve">que se regirá </w:t>
      </w:r>
      <w:r w:rsidR="00863CB6" w:rsidRPr="00D63D59">
        <w:rPr>
          <w:rFonts w:ascii="Arial" w:hAnsi="Arial" w:cs="Arial"/>
          <w:sz w:val="24"/>
          <w:szCs w:val="24"/>
        </w:rPr>
        <w:t>de conformidad</w:t>
      </w:r>
      <w:r w:rsidR="002723C5" w:rsidRPr="00D63D59">
        <w:rPr>
          <w:rFonts w:ascii="Arial" w:hAnsi="Arial" w:cs="Arial"/>
          <w:sz w:val="24"/>
          <w:szCs w:val="24"/>
        </w:rPr>
        <w:t xml:space="preserve"> a las </w:t>
      </w:r>
      <w:r w:rsidRPr="00D63D59">
        <w:rPr>
          <w:rFonts w:ascii="Arial" w:hAnsi="Arial" w:cs="Arial"/>
          <w:sz w:val="24"/>
          <w:szCs w:val="24"/>
        </w:rPr>
        <w:t>siguientes clausulas</w:t>
      </w:r>
      <w:r w:rsidR="00646D5A" w:rsidRPr="00D63D59">
        <w:rPr>
          <w:rFonts w:ascii="Arial" w:hAnsi="Arial" w:cs="Arial"/>
          <w:sz w:val="24"/>
          <w:szCs w:val="24"/>
        </w:rPr>
        <w:t>, y sup</w:t>
      </w:r>
      <w:r w:rsidR="00585E30" w:rsidRPr="00D63D59">
        <w:rPr>
          <w:rFonts w:ascii="Arial" w:hAnsi="Arial" w:cs="Arial"/>
          <w:sz w:val="24"/>
          <w:szCs w:val="24"/>
        </w:rPr>
        <w:t>letoriamente por las normas</w:t>
      </w:r>
      <w:r w:rsidR="00646D5A" w:rsidRPr="00D63D59">
        <w:rPr>
          <w:rFonts w:ascii="Arial" w:hAnsi="Arial" w:cs="Arial"/>
          <w:sz w:val="24"/>
          <w:szCs w:val="24"/>
        </w:rPr>
        <w:t xml:space="preserve"> del Código Civil y Comercial de la Nación</w:t>
      </w:r>
      <w:r w:rsidRPr="00D63D59">
        <w:rPr>
          <w:rFonts w:ascii="Arial" w:hAnsi="Arial" w:cs="Arial"/>
          <w:sz w:val="24"/>
          <w:szCs w:val="24"/>
        </w:rPr>
        <w:t>:</w:t>
      </w:r>
    </w:p>
    <w:p w:rsidR="00A0717D" w:rsidRPr="00D63D59" w:rsidRDefault="002723C5" w:rsidP="00A0717D">
      <w:pPr>
        <w:autoSpaceDE w:val="0"/>
        <w:autoSpaceDN w:val="0"/>
        <w:adjustRightInd w:val="0"/>
        <w:spacing w:after="0" w:line="276" w:lineRule="auto"/>
        <w:jc w:val="both"/>
        <w:rPr>
          <w:rFonts w:ascii="Arial" w:hAnsi="Arial" w:cs="Arial"/>
          <w:sz w:val="24"/>
          <w:szCs w:val="24"/>
        </w:rPr>
      </w:pPr>
      <w:r w:rsidRPr="00D63D59">
        <w:rPr>
          <w:rFonts w:ascii="Arial" w:hAnsi="Arial" w:cs="Arial"/>
          <w:b/>
          <w:sz w:val="24"/>
          <w:szCs w:val="24"/>
        </w:rPr>
        <w:t xml:space="preserve">PRIMERA: </w:t>
      </w:r>
      <w:r w:rsidR="00FA147D" w:rsidRPr="00D63D59">
        <w:rPr>
          <w:rFonts w:ascii="Arial" w:hAnsi="Arial" w:cs="Arial"/>
          <w:b/>
          <w:sz w:val="24"/>
          <w:szCs w:val="24"/>
        </w:rPr>
        <w:t xml:space="preserve"> OBJETO</w:t>
      </w:r>
      <w:r w:rsidRPr="00D63D59">
        <w:rPr>
          <w:rFonts w:ascii="Arial" w:hAnsi="Arial" w:cs="Arial"/>
          <w:b/>
          <w:sz w:val="24"/>
          <w:szCs w:val="24"/>
        </w:rPr>
        <w:t>:</w:t>
      </w:r>
      <w:r w:rsidRPr="00D63D59">
        <w:rPr>
          <w:rFonts w:ascii="Arial" w:hAnsi="Arial" w:cs="Arial"/>
          <w:sz w:val="24"/>
          <w:szCs w:val="24"/>
        </w:rPr>
        <w:t xml:space="preserve"> EL COMITENTE encomienda al</w:t>
      </w:r>
      <w:r w:rsidR="00FA147D" w:rsidRPr="00D63D59">
        <w:rPr>
          <w:rFonts w:ascii="Arial" w:hAnsi="Arial" w:cs="Arial"/>
          <w:sz w:val="24"/>
          <w:szCs w:val="24"/>
        </w:rPr>
        <w:t xml:space="preserve"> PROFESIONAL, y este acepta</w:t>
      </w:r>
      <w:r w:rsidRPr="00D63D59">
        <w:rPr>
          <w:rFonts w:ascii="Arial" w:hAnsi="Arial" w:cs="Arial"/>
          <w:sz w:val="24"/>
          <w:szCs w:val="24"/>
        </w:rPr>
        <w:t xml:space="preserve"> realizar las tareas de</w:t>
      </w:r>
      <w:r w:rsidR="00734C00" w:rsidRPr="00D63D59">
        <w:rPr>
          <w:rFonts w:ascii="Arial" w:hAnsi="Arial" w:cs="Arial"/>
          <w:sz w:val="24"/>
          <w:szCs w:val="24"/>
        </w:rPr>
        <w:t xml:space="preserve"> Conducción Técnica</w:t>
      </w:r>
      <w:r w:rsidR="00FA147D" w:rsidRPr="00D63D59">
        <w:rPr>
          <w:rFonts w:ascii="Arial" w:hAnsi="Arial" w:cs="Arial"/>
          <w:sz w:val="24"/>
          <w:szCs w:val="24"/>
        </w:rPr>
        <w:t xml:space="preserve"> de la obra</w:t>
      </w:r>
      <w:r w:rsidR="00B7638B" w:rsidRPr="00D63D59">
        <w:rPr>
          <w:rFonts w:ascii="Arial" w:hAnsi="Arial" w:cs="Arial"/>
          <w:sz w:val="24"/>
          <w:szCs w:val="24"/>
        </w:rPr>
        <w:t xml:space="preserve"> a ejecutarse </w:t>
      </w:r>
      <w:r w:rsidR="00863CB6" w:rsidRPr="00D63D59">
        <w:rPr>
          <w:rFonts w:ascii="Arial" w:hAnsi="Arial" w:cs="Arial"/>
          <w:sz w:val="24"/>
          <w:szCs w:val="24"/>
        </w:rPr>
        <w:t>por administración</w:t>
      </w:r>
      <w:r w:rsidR="00B7638B" w:rsidRPr="00D63D59">
        <w:rPr>
          <w:rFonts w:ascii="Arial" w:hAnsi="Arial" w:cs="Arial"/>
          <w:sz w:val="24"/>
          <w:szCs w:val="24"/>
        </w:rPr>
        <w:t xml:space="preserve"> </w:t>
      </w:r>
      <w:r w:rsidR="00D375DA" w:rsidRPr="00D63D59">
        <w:rPr>
          <w:rFonts w:ascii="Arial" w:hAnsi="Arial" w:cs="Arial"/>
          <w:sz w:val="24"/>
          <w:szCs w:val="24"/>
        </w:rPr>
        <w:t>del</w:t>
      </w:r>
      <w:r w:rsidR="00B7638B" w:rsidRPr="00D63D59">
        <w:rPr>
          <w:rFonts w:ascii="Arial" w:hAnsi="Arial" w:cs="Arial"/>
          <w:sz w:val="24"/>
          <w:szCs w:val="24"/>
        </w:rPr>
        <w:t xml:space="preserve"> Comitente,</w:t>
      </w:r>
      <w:r w:rsidR="00863CB6" w:rsidRPr="00D63D59">
        <w:rPr>
          <w:rFonts w:ascii="Arial" w:hAnsi="Arial" w:cs="Arial"/>
          <w:sz w:val="24"/>
          <w:szCs w:val="24"/>
        </w:rPr>
        <w:t xml:space="preserve"> asumiendo éste la contratación del personal y la compra de materiales;</w:t>
      </w:r>
      <w:r w:rsidR="00646D5A" w:rsidRPr="00D63D59">
        <w:rPr>
          <w:rFonts w:ascii="Arial" w:hAnsi="Arial" w:cs="Arial"/>
          <w:sz w:val="24"/>
          <w:szCs w:val="24"/>
        </w:rPr>
        <w:t xml:space="preserve"> y</w:t>
      </w:r>
      <w:r w:rsidR="00863CB6" w:rsidRPr="00D63D59">
        <w:rPr>
          <w:rFonts w:ascii="Arial" w:hAnsi="Arial" w:cs="Arial"/>
          <w:sz w:val="24"/>
          <w:szCs w:val="24"/>
        </w:rPr>
        <w:t xml:space="preserve"> a</w:t>
      </w:r>
      <w:r w:rsidRPr="00D63D59">
        <w:rPr>
          <w:rFonts w:ascii="Arial" w:hAnsi="Arial" w:cs="Arial"/>
          <w:sz w:val="24"/>
          <w:szCs w:val="24"/>
        </w:rPr>
        <w:t xml:space="preserve"> realizarse </w:t>
      </w:r>
      <w:r w:rsidR="00FA147D" w:rsidRPr="00D63D59">
        <w:rPr>
          <w:rFonts w:ascii="Arial" w:hAnsi="Arial" w:cs="Arial"/>
          <w:sz w:val="24"/>
          <w:szCs w:val="24"/>
        </w:rPr>
        <w:t xml:space="preserve">en </w:t>
      </w:r>
      <w:r w:rsidR="00863CB6" w:rsidRPr="00D63D59">
        <w:rPr>
          <w:rFonts w:ascii="Arial" w:hAnsi="Arial" w:cs="Arial"/>
          <w:sz w:val="24"/>
          <w:szCs w:val="24"/>
        </w:rPr>
        <w:t>calle ………………………………………………….</w:t>
      </w:r>
      <w:r w:rsidRPr="00D63D59">
        <w:rPr>
          <w:rFonts w:ascii="Arial" w:hAnsi="Arial" w:cs="Arial"/>
          <w:sz w:val="24"/>
          <w:szCs w:val="24"/>
        </w:rPr>
        <w:t xml:space="preserve"> </w:t>
      </w:r>
      <w:r w:rsidR="00A0717D" w:rsidRPr="00D63D59">
        <w:rPr>
          <w:rFonts w:ascii="Arial" w:hAnsi="Arial" w:cs="Arial"/>
          <w:sz w:val="24"/>
          <w:szCs w:val="24"/>
        </w:rPr>
        <w:t xml:space="preserve">de la ciudad </w:t>
      </w:r>
      <w:proofErr w:type="gramStart"/>
      <w:r w:rsidR="00A0717D" w:rsidRPr="00D63D59">
        <w:rPr>
          <w:rFonts w:ascii="Arial" w:hAnsi="Arial" w:cs="Arial"/>
          <w:sz w:val="24"/>
          <w:szCs w:val="24"/>
        </w:rPr>
        <w:t>de  .....................</w:t>
      </w:r>
      <w:proofErr w:type="gramEnd"/>
      <w:r w:rsidR="00A0717D" w:rsidRPr="00D63D59">
        <w:rPr>
          <w:rFonts w:ascii="Arial" w:hAnsi="Arial" w:cs="Arial"/>
          <w:sz w:val="24"/>
          <w:szCs w:val="24"/>
        </w:rPr>
        <w:t xml:space="preserve">, Provincia de  …………………… de propiedad de ……………………………………………………………………………………………………… cuya nomenclatura catastral es:…………………………………………….. y Matrícula </w:t>
      </w:r>
      <w:proofErr w:type="gramStart"/>
      <w:r w:rsidR="00A0717D" w:rsidRPr="00D63D59">
        <w:rPr>
          <w:rFonts w:ascii="Arial" w:hAnsi="Arial" w:cs="Arial"/>
          <w:sz w:val="24"/>
          <w:szCs w:val="24"/>
        </w:rPr>
        <w:t>Número:…</w:t>
      </w:r>
      <w:proofErr w:type="gramEnd"/>
      <w:r w:rsidR="00A0717D" w:rsidRPr="00D63D59">
        <w:rPr>
          <w:rFonts w:ascii="Arial" w:hAnsi="Arial" w:cs="Arial"/>
          <w:sz w:val="24"/>
          <w:szCs w:val="24"/>
        </w:rPr>
        <w:t>……………………………………..</w:t>
      </w:r>
    </w:p>
    <w:p w:rsidR="00C60F65" w:rsidRPr="00D63D59" w:rsidRDefault="00863CB6" w:rsidP="00226065">
      <w:pPr>
        <w:autoSpaceDE w:val="0"/>
        <w:autoSpaceDN w:val="0"/>
        <w:adjustRightInd w:val="0"/>
        <w:spacing w:after="0" w:line="276" w:lineRule="auto"/>
        <w:jc w:val="both"/>
        <w:rPr>
          <w:rFonts w:ascii="Arial" w:hAnsi="Arial" w:cs="Arial"/>
          <w:sz w:val="24"/>
          <w:szCs w:val="24"/>
        </w:rPr>
      </w:pPr>
      <w:r w:rsidRPr="00D63D59">
        <w:rPr>
          <w:rFonts w:ascii="Arial" w:hAnsi="Arial" w:cs="Arial"/>
          <w:sz w:val="24"/>
          <w:szCs w:val="24"/>
        </w:rPr>
        <w:t>A</w:t>
      </w:r>
      <w:r w:rsidR="002723C5" w:rsidRPr="00D63D59">
        <w:rPr>
          <w:rFonts w:ascii="Arial" w:hAnsi="Arial" w:cs="Arial"/>
          <w:sz w:val="24"/>
          <w:szCs w:val="24"/>
        </w:rPr>
        <w:t xml:space="preserve"> tal efecto EL PROFESIONAL realizar</w:t>
      </w:r>
      <w:r w:rsidR="00D375DA" w:rsidRPr="00D63D59">
        <w:rPr>
          <w:rFonts w:ascii="Arial" w:hAnsi="Arial" w:cs="Arial"/>
          <w:sz w:val="24"/>
          <w:szCs w:val="24"/>
        </w:rPr>
        <w:t>á</w:t>
      </w:r>
      <w:r w:rsidR="002723C5" w:rsidRPr="00D63D59">
        <w:rPr>
          <w:rFonts w:ascii="Arial" w:hAnsi="Arial" w:cs="Arial"/>
          <w:sz w:val="24"/>
          <w:szCs w:val="24"/>
        </w:rPr>
        <w:t xml:space="preserve"> las tareas y gestiones necesarias para cumplir con el objeto del presente contrato, </w:t>
      </w:r>
      <w:r w:rsidRPr="00D63D59">
        <w:rPr>
          <w:rFonts w:ascii="Arial" w:hAnsi="Arial" w:cs="Arial"/>
          <w:sz w:val="24"/>
          <w:szCs w:val="24"/>
        </w:rPr>
        <w:t>correspondiente a Conducción</w:t>
      </w:r>
      <w:r w:rsidR="00734C00" w:rsidRPr="00D63D59">
        <w:rPr>
          <w:rFonts w:ascii="Arial" w:hAnsi="Arial" w:cs="Arial"/>
          <w:sz w:val="24"/>
          <w:szCs w:val="24"/>
        </w:rPr>
        <w:t xml:space="preserve"> </w:t>
      </w:r>
      <w:r w:rsidRPr="00D63D59">
        <w:rPr>
          <w:rFonts w:ascii="Arial" w:hAnsi="Arial" w:cs="Arial"/>
          <w:sz w:val="24"/>
          <w:szCs w:val="24"/>
        </w:rPr>
        <w:t>Técnica y</w:t>
      </w:r>
      <w:r w:rsidR="00D375DA" w:rsidRPr="00D63D59">
        <w:rPr>
          <w:rFonts w:ascii="Arial" w:hAnsi="Arial" w:cs="Arial"/>
          <w:sz w:val="24"/>
          <w:szCs w:val="24"/>
        </w:rPr>
        <w:t xml:space="preserve"> </w:t>
      </w:r>
      <w:r w:rsidR="00C60F65" w:rsidRPr="00D63D59">
        <w:rPr>
          <w:rFonts w:ascii="Arial" w:hAnsi="Arial" w:cs="Arial"/>
          <w:sz w:val="24"/>
          <w:szCs w:val="24"/>
        </w:rPr>
        <w:t>comprende:</w:t>
      </w:r>
    </w:p>
    <w:p w:rsidR="00C60F65" w:rsidRPr="00D63D59" w:rsidRDefault="00C60F65" w:rsidP="00226065">
      <w:pPr>
        <w:autoSpaceDE w:val="0"/>
        <w:autoSpaceDN w:val="0"/>
        <w:adjustRightInd w:val="0"/>
        <w:spacing w:after="0" w:line="276" w:lineRule="auto"/>
        <w:jc w:val="both"/>
        <w:rPr>
          <w:rFonts w:ascii="Arial" w:hAnsi="Arial" w:cs="Arial"/>
          <w:sz w:val="24"/>
          <w:szCs w:val="24"/>
        </w:rPr>
      </w:pPr>
    </w:p>
    <w:p w:rsidR="00EC6C62" w:rsidRPr="00D63D59" w:rsidRDefault="00B7638B" w:rsidP="00226065">
      <w:pPr>
        <w:pStyle w:val="Prrafodelista"/>
        <w:numPr>
          <w:ilvl w:val="0"/>
          <w:numId w:val="1"/>
        </w:numPr>
        <w:autoSpaceDE w:val="0"/>
        <w:autoSpaceDN w:val="0"/>
        <w:adjustRightInd w:val="0"/>
        <w:spacing w:after="0" w:line="276" w:lineRule="auto"/>
        <w:rPr>
          <w:rFonts w:ascii="Arial" w:hAnsi="Arial" w:cs="Arial"/>
          <w:sz w:val="24"/>
          <w:szCs w:val="24"/>
        </w:rPr>
      </w:pPr>
      <w:r w:rsidRPr="00D63D59">
        <w:rPr>
          <w:rFonts w:ascii="Arial" w:hAnsi="Arial" w:cs="Arial"/>
          <w:sz w:val="24"/>
          <w:szCs w:val="24"/>
        </w:rPr>
        <w:t xml:space="preserve">Ordenar, impartir instrucciones e </w:t>
      </w:r>
      <w:r w:rsidR="00D375DA" w:rsidRPr="00D63D59">
        <w:rPr>
          <w:rFonts w:ascii="Arial" w:hAnsi="Arial" w:cs="Arial"/>
          <w:sz w:val="24"/>
          <w:szCs w:val="24"/>
        </w:rPr>
        <w:t>inspeccionar</w:t>
      </w:r>
      <w:r w:rsidRPr="00D63D59">
        <w:rPr>
          <w:rFonts w:ascii="Arial" w:hAnsi="Arial" w:cs="Arial"/>
          <w:sz w:val="24"/>
          <w:szCs w:val="24"/>
        </w:rPr>
        <w:t xml:space="preserve"> las tareas en obra en sus distintas etapas.-</w:t>
      </w:r>
    </w:p>
    <w:p w:rsidR="00B7638B" w:rsidRPr="00D63D59" w:rsidRDefault="00B7638B" w:rsidP="00226065">
      <w:pPr>
        <w:pStyle w:val="Prrafodelista"/>
        <w:autoSpaceDE w:val="0"/>
        <w:autoSpaceDN w:val="0"/>
        <w:adjustRightInd w:val="0"/>
        <w:spacing w:after="0" w:line="276" w:lineRule="auto"/>
        <w:rPr>
          <w:rFonts w:ascii="Arial" w:hAnsi="Arial" w:cs="Arial"/>
          <w:sz w:val="24"/>
          <w:szCs w:val="24"/>
        </w:rPr>
      </w:pPr>
    </w:p>
    <w:p w:rsidR="00720CEC" w:rsidRPr="00D63D59" w:rsidRDefault="00720CEC" w:rsidP="00720CEC">
      <w:pPr>
        <w:spacing w:after="200" w:line="276" w:lineRule="auto"/>
        <w:jc w:val="both"/>
        <w:rPr>
          <w:rFonts w:ascii="Arial" w:hAnsi="Arial" w:cs="Arial"/>
          <w:sz w:val="24"/>
          <w:szCs w:val="24"/>
        </w:rPr>
      </w:pPr>
      <w:r w:rsidRPr="00D63D59">
        <w:rPr>
          <w:rFonts w:ascii="Arial" w:hAnsi="Arial" w:cs="Arial"/>
          <w:b/>
          <w:sz w:val="24"/>
          <w:szCs w:val="24"/>
        </w:rPr>
        <w:t xml:space="preserve">SEGUNDA: ENCUADRE: </w:t>
      </w:r>
      <w:r w:rsidRPr="00D63D59">
        <w:rPr>
          <w:rFonts w:ascii="Arial" w:hAnsi="Arial" w:cs="Arial"/>
          <w:sz w:val="24"/>
          <w:szCs w:val="24"/>
        </w:rPr>
        <w:t>La obra se encuadra como ……………. CLASE Y SEGUNDA CATEGORÍA, GRUPO …………. con una superficie de ……… m2 cubiertos, con un presupuesto de monto de obra equivalente a la suma de pesos…………………………… ($............................). -</w:t>
      </w:r>
    </w:p>
    <w:p w:rsidR="00C60F65" w:rsidRPr="00D63D59" w:rsidRDefault="00720CEC" w:rsidP="00226065">
      <w:pPr>
        <w:spacing w:after="200" w:line="276" w:lineRule="auto"/>
        <w:jc w:val="both"/>
        <w:rPr>
          <w:rFonts w:ascii="Arial" w:hAnsi="Arial" w:cs="Arial"/>
          <w:sz w:val="24"/>
          <w:szCs w:val="24"/>
        </w:rPr>
      </w:pPr>
      <w:r w:rsidRPr="00D63D59">
        <w:rPr>
          <w:rFonts w:ascii="Arial" w:hAnsi="Arial" w:cs="Arial"/>
          <w:b/>
          <w:sz w:val="24"/>
          <w:szCs w:val="24"/>
        </w:rPr>
        <w:t>TERCERA</w:t>
      </w:r>
      <w:r w:rsidR="002723C5" w:rsidRPr="00D63D59">
        <w:rPr>
          <w:rFonts w:ascii="Arial" w:hAnsi="Arial" w:cs="Arial"/>
          <w:b/>
          <w:sz w:val="24"/>
          <w:szCs w:val="24"/>
        </w:rPr>
        <w:t xml:space="preserve">: </w:t>
      </w:r>
      <w:r w:rsidR="00284574" w:rsidRPr="00D63D59">
        <w:rPr>
          <w:rFonts w:ascii="Arial" w:hAnsi="Arial" w:cs="Arial"/>
          <w:b/>
          <w:sz w:val="24"/>
          <w:szCs w:val="24"/>
        </w:rPr>
        <w:t>HONORARIOS:</w:t>
      </w:r>
      <w:r w:rsidR="00284574" w:rsidRPr="00D63D59">
        <w:rPr>
          <w:rFonts w:ascii="Arial" w:hAnsi="Arial" w:cs="Arial"/>
          <w:sz w:val="24"/>
          <w:szCs w:val="24"/>
        </w:rPr>
        <w:t xml:space="preserve"> El precio total del presente contrato se establece en la suma total de PESOS………………. ($.......</w:t>
      </w:r>
      <w:proofErr w:type="gramStart"/>
      <w:r w:rsidR="00284574" w:rsidRPr="00D63D59">
        <w:rPr>
          <w:rFonts w:ascii="Arial" w:hAnsi="Arial" w:cs="Arial"/>
          <w:sz w:val="24"/>
          <w:szCs w:val="24"/>
        </w:rPr>
        <w:t>) ,</w:t>
      </w:r>
      <w:proofErr w:type="gramEnd"/>
      <w:r w:rsidR="00284574" w:rsidRPr="00D63D59">
        <w:rPr>
          <w:rFonts w:ascii="Arial" w:hAnsi="Arial" w:cs="Arial"/>
          <w:sz w:val="24"/>
          <w:szCs w:val="24"/>
        </w:rPr>
        <w:t xml:space="preserve"> los que serán pagaderos de la siguiente forma…………………………………</w:t>
      </w:r>
      <w:r w:rsidR="00675F0D" w:rsidRPr="00D63D59">
        <w:rPr>
          <w:rFonts w:ascii="Arial" w:hAnsi="Arial" w:cs="Arial"/>
          <w:sz w:val="24"/>
          <w:szCs w:val="24"/>
        </w:rPr>
        <w:t>…………………………………………………………………</w:t>
      </w:r>
    </w:p>
    <w:p w:rsidR="00675F0D" w:rsidRPr="00D63D59" w:rsidRDefault="00675F0D" w:rsidP="00675F0D">
      <w:pPr>
        <w:spacing w:after="200" w:line="276" w:lineRule="auto"/>
        <w:jc w:val="both"/>
        <w:rPr>
          <w:rFonts w:ascii="Arial" w:hAnsi="Arial" w:cs="Arial"/>
          <w:sz w:val="24"/>
          <w:szCs w:val="24"/>
        </w:rPr>
      </w:pPr>
      <w:r w:rsidRPr="00D63D59">
        <w:rPr>
          <w:rFonts w:ascii="Arial" w:hAnsi="Arial" w:cs="Arial"/>
          <w:b/>
          <w:sz w:val="24"/>
          <w:szCs w:val="24"/>
        </w:rPr>
        <w:t>CUARTA: ADICIONALES:</w:t>
      </w:r>
      <w:r w:rsidRPr="00D63D59">
        <w:rPr>
          <w:rFonts w:ascii="Arial" w:hAnsi="Arial" w:cs="Arial"/>
          <w:sz w:val="24"/>
          <w:szCs w:val="24"/>
        </w:rPr>
        <w:t xml:space="preserve"> Los adicionales serán los siguientes: aportes correspondientes a la Caja de Previsión Ley 8470 y Colegio Profesional de Arquitectos de la Provincia de Córdoba, más sellados, aforos, aportes diferenciados si correspondiera, timbrados, derechos de edificación Municipales y todos aquellos emergentes de la labor encomendada, los cuales serán abonados por EL COMITENTE, el que se obliga al pago, manifestando que el siguiente detalle de adicionales arroja valores a la fecha de la firma del presente contrato, a saber: </w:t>
      </w:r>
    </w:p>
    <w:p w:rsidR="00675F0D" w:rsidRPr="00D63D59" w:rsidRDefault="00675F0D" w:rsidP="00675F0D">
      <w:pPr>
        <w:spacing w:after="200" w:line="276" w:lineRule="auto"/>
        <w:jc w:val="both"/>
        <w:rPr>
          <w:rFonts w:ascii="Arial" w:hAnsi="Arial" w:cs="Arial"/>
          <w:sz w:val="24"/>
          <w:szCs w:val="24"/>
        </w:rPr>
      </w:pPr>
      <w:r w:rsidRPr="00D63D59">
        <w:rPr>
          <w:rFonts w:ascii="Arial" w:hAnsi="Arial" w:cs="Arial"/>
          <w:sz w:val="24"/>
          <w:szCs w:val="24"/>
        </w:rPr>
        <w:t>-</w:t>
      </w:r>
      <w:r w:rsidRPr="00D63D59">
        <w:rPr>
          <w:rFonts w:ascii="Arial" w:hAnsi="Arial" w:cs="Arial"/>
          <w:sz w:val="24"/>
          <w:szCs w:val="24"/>
        </w:rPr>
        <w:tab/>
        <w:t>Aporte Jubilatorio Caja Ley 8470</w:t>
      </w:r>
      <w:r w:rsidRPr="00D63D59">
        <w:rPr>
          <w:rFonts w:ascii="Arial" w:hAnsi="Arial" w:cs="Arial"/>
          <w:sz w:val="24"/>
          <w:szCs w:val="24"/>
        </w:rPr>
        <w:tab/>
      </w:r>
      <w:r w:rsidRPr="00D63D59">
        <w:rPr>
          <w:rFonts w:ascii="Arial" w:hAnsi="Arial" w:cs="Arial"/>
          <w:sz w:val="24"/>
          <w:szCs w:val="24"/>
        </w:rPr>
        <w:tab/>
      </w:r>
      <w:r w:rsidRPr="00D63D59">
        <w:rPr>
          <w:rFonts w:ascii="Arial" w:hAnsi="Arial" w:cs="Arial"/>
          <w:sz w:val="24"/>
          <w:szCs w:val="24"/>
        </w:rPr>
        <w:tab/>
      </w:r>
      <w:r w:rsidRPr="00D63D59">
        <w:rPr>
          <w:rFonts w:ascii="Arial" w:hAnsi="Arial" w:cs="Arial"/>
          <w:sz w:val="24"/>
          <w:szCs w:val="24"/>
        </w:rPr>
        <w:tab/>
      </w:r>
      <w:r w:rsidRPr="00D63D59">
        <w:rPr>
          <w:rFonts w:ascii="Arial" w:hAnsi="Arial" w:cs="Arial"/>
          <w:sz w:val="24"/>
          <w:szCs w:val="24"/>
        </w:rPr>
        <w:tab/>
      </w:r>
      <w:r w:rsidRPr="00D63D59">
        <w:rPr>
          <w:rFonts w:ascii="Arial" w:hAnsi="Arial" w:cs="Arial"/>
          <w:sz w:val="24"/>
          <w:szCs w:val="24"/>
        </w:rPr>
        <w:tab/>
        <w:t xml:space="preserve">$ ………………… </w:t>
      </w:r>
    </w:p>
    <w:p w:rsidR="00675F0D" w:rsidRPr="00D63D59" w:rsidRDefault="00675F0D" w:rsidP="00675F0D">
      <w:pPr>
        <w:spacing w:after="200" w:line="276" w:lineRule="auto"/>
        <w:jc w:val="both"/>
        <w:rPr>
          <w:rFonts w:ascii="Arial" w:hAnsi="Arial" w:cs="Arial"/>
          <w:sz w:val="24"/>
          <w:szCs w:val="24"/>
        </w:rPr>
      </w:pPr>
      <w:r w:rsidRPr="00D63D59">
        <w:rPr>
          <w:rFonts w:ascii="Arial" w:hAnsi="Arial" w:cs="Arial"/>
          <w:sz w:val="24"/>
          <w:szCs w:val="24"/>
        </w:rPr>
        <w:t>-</w:t>
      </w:r>
      <w:r w:rsidRPr="00D63D59">
        <w:rPr>
          <w:rFonts w:ascii="Arial" w:hAnsi="Arial" w:cs="Arial"/>
          <w:sz w:val="24"/>
          <w:szCs w:val="24"/>
        </w:rPr>
        <w:tab/>
        <w:t>Aporte Colegio de Arquitectos</w:t>
      </w:r>
      <w:r w:rsidRPr="00D63D59">
        <w:rPr>
          <w:rFonts w:ascii="Arial" w:hAnsi="Arial" w:cs="Arial"/>
          <w:sz w:val="24"/>
          <w:szCs w:val="24"/>
        </w:rPr>
        <w:tab/>
      </w:r>
      <w:r w:rsidRPr="00D63D59">
        <w:rPr>
          <w:rFonts w:ascii="Arial" w:hAnsi="Arial" w:cs="Arial"/>
          <w:sz w:val="24"/>
          <w:szCs w:val="24"/>
        </w:rPr>
        <w:tab/>
      </w:r>
      <w:r w:rsidRPr="00D63D59">
        <w:rPr>
          <w:rFonts w:ascii="Arial" w:hAnsi="Arial" w:cs="Arial"/>
          <w:sz w:val="24"/>
          <w:szCs w:val="24"/>
        </w:rPr>
        <w:tab/>
      </w:r>
      <w:r w:rsidRPr="00D63D59">
        <w:rPr>
          <w:rFonts w:ascii="Arial" w:hAnsi="Arial" w:cs="Arial"/>
          <w:sz w:val="24"/>
          <w:szCs w:val="24"/>
        </w:rPr>
        <w:tab/>
      </w:r>
      <w:r w:rsidRPr="00D63D59">
        <w:rPr>
          <w:rFonts w:ascii="Arial" w:hAnsi="Arial" w:cs="Arial"/>
          <w:sz w:val="24"/>
          <w:szCs w:val="24"/>
        </w:rPr>
        <w:tab/>
      </w:r>
      <w:r w:rsidRPr="00D63D59">
        <w:rPr>
          <w:rFonts w:ascii="Arial" w:hAnsi="Arial" w:cs="Arial"/>
          <w:sz w:val="24"/>
          <w:szCs w:val="24"/>
        </w:rPr>
        <w:tab/>
        <w:t xml:space="preserve">$ ………………… </w:t>
      </w:r>
    </w:p>
    <w:p w:rsidR="00675F0D" w:rsidRPr="00D63D59" w:rsidRDefault="00675F0D" w:rsidP="00675F0D">
      <w:pPr>
        <w:spacing w:after="200" w:line="276" w:lineRule="auto"/>
        <w:jc w:val="both"/>
        <w:rPr>
          <w:rFonts w:ascii="Arial" w:hAnsi="Arial" w:cs="Arial"/>
          <w:sz w:val="24"/>
          <w:szCs w:val="24"/>
        </w:rPr>
      </w:pPr>
      <w:r w:rsidRPr="00D63D59">
        <w:rPr>
          <w:rFonts w:ascii="Arial" w:hAnsi="Arial" w:cs="Arial"/>
          <w:sz w:val="24"/>
          <w:szCs w:val="24"/>
        </w:rPr>
        <w:lastRenderedPageBreak/>
        <w:t>-</w:t>
      </w:r>
      <w:r w:rsidRPr="00D63D59">
        <w:rPr>
          <w:rFonts w:ascii="Arial" w:hAnsi="Arial" w:cs="Arial"/>
          <w:sz w:val="24"/>
          <w:szCs w:val="24"/>
        </w:rPr>
        <w:tab/>
        <w:t>Arancel Administrativo Colegio de Arquitectos</w:t>
      </w:r>
      <w:r w:rsidRPr="00D63D59">
        <w:rPr>
          <w:rFonts w:ascii="Arial" w:hAnsi="Arial" w:cs="Arial"/>
          <w:sz w:val="24"/>
          <w:szCs w:val="24"/>
        </w:rPr>
        <w:tab/>
      </w:r>
      <w:r w:rsidRPr="00D63D59">
        <w:rPr>
          <w:rFonts w:ascii="Arial" w:hAnsi="Arial" w:cs="Arial"/>
          <w:sz w:val="24"/>
          <w:szCs w:val="24"/>
        </w:rPr>
        <w:tab/>
      </w:r>
      <w:r w:rsidRPr="00D63D59">
        <w:rPr>
          <w:rFonts w:ascii="Arial" w:hAnsi="Arial" w:cs="Arial"/>
          <w:sz w:val="24"/>
          <w:szCs w:val="24"/>
        </w:rPr>
        <w:tab/>
      </w:r>
      <w:r w:rsidRPr="00D63D59">
        <w:rPr>
          <w:rFonts w:ascii="Arial" w:hAnsi="Arial" w:cs="Arial"/>
          <w:sz w:val="24"/>
          <w:szCs w:val="24"/>
        </w:rPr>
        <w:tab/>
        <w:t>$ …………………</w:t>
      </w:r>
    </w:p>
    <w:p w:rsidR="00675F0D" w:rsidRPr="00D63D59" w:rsidRDefault="00675F0D" w:rsidP="00675F0D">
      <w:pPr>
        <w:spacing w:after="200" w:line="276" w:lineRule="auto"/>
        <w:jc w:val="both"/>
        <w:rPr>
          <w:rFonts w:ascii="Arial" w:hAnsi="Arial" w:cs="Arial"/>
          <w:sz w:val="24"/>
          <w:szCs w:val="24"/>
        </w:rPr>
      </w:pPr>
      <w:r w:rsidRPr="00D63D59">
        <w:rPr>
          <w:rFonts w:ascii="Arial" w:hAnsi="Arial" w:cs="Arial"/>
          <w:sz w:val="24"/>
          <w:szCs w:val="24"/>
        </w:rPr>
        <w:t>-</w:t>
      </w:r>
      <w:r w:rsidRPr="00D63D59">
        <w:rPr>
          <w:rFonts w:ascii="Arial" w:hAnsi="Arial" w:cs="Arial"/>
          <w:sz w:val="24"/>
          <w:szCs w:val="24"/>
        </w:rPr>
        <w:tab/>
        <w:t xml:space="preserve">Fondo de Salud </w:t>
      </w:r>
      <w:r w:rsidRPr="00D63D59">
        <w:rPr>
          <w:rFonts w:ascii="Arial" w:hAnsi="Arial" w:cs="Arial"/>
          <w:sz w:val="24"/>
          <w:szCs w:val="24"/>
        </w:rPr>
        <w:tab/>
      </w:r>
      <w:r w:rsidRPr="00D63D59">
        <w:rPr>
          <w:rFonts w:ascii="Arial" w:hAnsi="Arial" w:cs="Arial"/>
          <w:sz w:val="24"/>
          <w:szCs w:val="24"/>
        </w:rPr>
        <w:tab/>
      </w:r>
      <w:r w:rsidRPr="00D63D59">
        <w:rPr>
          <w:rFonts w:ascii="Arial" w:hAnsi="Arial" w:cs="Arial"/>
          <w:sz w:val="24"/>
          <w:szCs w:val="24"/>
        </w:rPr>
        <w:tab/>
      </w:r>
      <w:r w:rsidRPr="00D63D59">
        <w:rPr>
          <w:rFonts w:ascii="Arial" w:hAnsi="Arial" w:cs="Arial"/>
          <w:sz w:val="24"/>
          <w:szCs w:val="24"/>
        </w:rPr>
        <w:tab/>
      </w:r>
      <w:r w:rsidRPr="00D63D59">
        <w:rPr>
          <w:rFonts w:ascii="Arial" w:hAnsi="Arial" w:cs="Arial"/>
          <w:sz w:val="24"/>
          <w:szCs w:val="24"/>
        </w:rPr>
        <w:tab/>
      </w:r>
      <w:r w:rsidRPr="00D63D59">
        <w:rPr>
          <w:rFonts w:ascii="Arial" w:hAnsi="Arial" w:cs="Arial"/>
          <w:sz w:val="24"/>
          <w:szCs w:val="24"/>
        </w:rPr>
        <w:tab/>
      </w:r>
      <w:r w:rsidRPr="00D63D59">
        <w:rPr>
          <w:rFonts w:ascii="Arial" w:hAnsi="Arial" w:cs="Arial"/>
          <w:sz w:val="24"/>
          <w:szCs w:val="24"/>
        </w:rPr>
        <w:tab/>
      </w:r>
      <w:r w:rsidRPr="00D63D59">
        <w:rPr>
          <w:rFonts w:ascii="Arial" w:hAnsi="Arial" w:cs="Arial"/>
          <w:sz w:val="24"/>
          <w:szCs w:val="24"/>
        </w:rPr>
        <w:tab/>
        <w:t xml:space="preserve">$ …………………   </w:t>
      </w:r>
    </w:p>
    <w:p w:rsidR="00675F0D" w:rsidRPr="00D63D59" w:rsidRDefault="00675F0D" w:rsidP="00675F0D">
      <w:pPr>
        <w:spacing w:after="200" w:line="276" w:lineRule="auto"/>
        <w:jc w:val="both"/>
        <w:rPr>
          <w:rFonts w:ascii="Arial" w:hAnsi="Arial" w:cs="Arial"/>
          <w:sz w:val="24"/>
          <w:szCs w:val="24"/>
        </w:rPr>
      </w:pPr>
      <w:r w:rsidRPr="00D63D59">
        <w:rPr>
          <w:rFonts w:ascii="Arial" w:hAnsi="Arial" w:cs="Arial"/>
          <w:sz w:val="24"/>
          <w:szCs w:val="24"/>
        </w:rPr>
        <w:t>-</w:t>
      </w:r>
      <w:r w:rsidRPr="00D63D59">
        <w:rPr>
          <w:rFonts w:ascii="Arial" w:hAnsi="Arial" w:cs="Arial"/>
          <w:sz w:val="24"/>
          <w:szCs w:val="24"/>
        </w:rPr>
        <w:tab/>
        <w:t>TOTAL DE APORTES</w:t>
      </w:r>
      <w:r w:rsidRPr="00D63D59">
        <w:rPr>
          <w:rFonts w:ascii="Arial" w:hAnsi="Arial" w:cs="Arial"/>
          <w:sz w:val="24"/>
          <w:szCs w:val="24"/>
        </w:rPr>
        <w:tab/>
      </w:r>
      <w:r w:rsidRPr="00D63D59">
        <w:rPr>
          <w:rFonts w:ascii="Arial" w:hAnsi="Arial" w:cs="Arial"/>
          <w:sz w:val="24"/>
          <w:szCs w:val="24"/>
        </w:rPr>
        <w:tab/>
      </w:r>
      <w:r w:rsidRPr="00D63D59">
        <w:rPr>
          <w:rFonts w:ascii="Arial" w:hAnsi="Arial" w:cs="Arial"/>
          <w:sz w:val="24"/>
          <w:szCs w:val="24"/>
        </w:rPr>
        <w:tab/>
      </w:r>
      <w:r w:rsidRPr="00D63D59">
        <w:rPr>
          <w:rFonts w:ascii="Arial" w:hAnsi="Arial" w:cs="Arial"/>
          <w:sz w:val="24"/>
          <w:szCs w:val="24"/>
        </w:rPr>
        <w:tab/>
      </w:r>
      <w:r w:rsidRPr="00D63D59">
        <w:rPr>
          <w:rFonts w:ascii="Arial" w:hAnsi="Arial" w:cs="Arial"/>
          <w:sz w:val="24"/>
          <w:szCs w:val="24"/>
        </w:rPr>
        <w:tab/>
      </w:r>
      <w:r w:rsidRPr="00D63D59">
        <w:rPr>
          <w:rFonts w:ascii="Arial" w:hAnsi="Arial" w:cs="Arial"/>
          <w:sz w:val="24"/>
          <w:szCs w:val="24"/>
        </w:rPr>
        <w:tab/>
      </w:r>
      <w:r w:rsidRPr="00D63D59">
        <w:rPr>
          <w:rFonts w:ascii="Arial" w:hAnsi="Arial" w:cs="Arial"/>
          <w:sz w:val="24"/>
          <w:szCs w:val="24"/>
        </w:rPr>
        <w:tab/>
        <w:t>$ ……………</w:t>
      </w:r>
      <w:r w:rsidRPr="00D63D59">
        <w:rPr>
          <w:rFonts w:ascii="Arial" w:hAnsi="Arial" w:cs="Arial"/>
          <w:sz w:val="24"/>
          <w:szCs w:val="24"/>
        </w:rPr>
        <w:tab/>
      </w:r>
    </w:p>
    <w:p w:rsidR="00675F0D" w:rsidRPr="00D63D59" w:rsidRDefault="00675F0D" w:rsidP="00675F0D">
      <w:pPr>
        <w:spacing w:after="200" w:line="276" w:lineRule="auto"/>
        <w:jc w:val="both"/>
        <w:rPr>
          <w:rFonts w:ascii="Arial" w:hAnsi="Arial" w:cs="Arial"/>
          <w:sz w:val="24"/>
          <w:szCs w:val="24"/>
        </w:rPr>
      </w:pPr>
      <w:r w:rsidRPr="00D63D59">
        <w:rPr>
          <w:rFonts w:ascii="Arial" w:hAnsi="Arial" w:cs="Arial"/>
          <w:sz w:val="24"/>
          <w:szCs w:val="24"/>
        </w:rPr>
        <w:t>-</w:t>
      </w:r>
      <w:r w:rsidRPr="00D63D59">
        <w:rPr>
          <w:rFonts w:ascii="Arial" w:hAnsi="Arial" w:cs="Arial"/>
          <w:sz w:val="24"/>
          <w:szCs w:val="24"/>
        </w:rPr>
        <w:tab/>
        <w:t xml:space="preserve">Impuesto a los sellos 12 por mil del monto total del contrato: </w:t>
      </w:r>
      <w:r w:rsidRPr="00D63D59">
        <w:rPr>
          <w:rFonts w:ascii="Arial" w:hAnsi="Arial" w:cs="Arial"/>
          <w:sz w:val="24"/>
          <w:szCs w:val="24"/>
        </w:rPr>
        <w:tab/>
        <w:t xml:space="preserve">$ </w:t>
      </w:r>
      <w:r w:rsidR="009301CA" w:rsidRPr="00D63D59">
        <w:rPr>
          <w:rFonts w:ascii="Arial" w:hAnsi="Arial" w:cs="Arial"/>
          <w:sz w:val="24"/>
          <w:szCs w:val="24"/>
        </w:rPr>
        <w:t>……………</w:t>
      </w:r>
    </w:p>
    <w:p w:rsidR="00675F0D" w:rsidRPr="00D63D59" w:rsidRDefault="009301CA" w:rsidP="00675F0D">
      <w:pPr>
        <w:spacing w:after="200" w:line="276" w:lineRule="auto"/>
        <w:jc w:val="both"/>
        <w:rPr>
          <w:rFonts w:ascii="Arial" w:hAnsi="Arial" w:cs="Arial"/>
          <w:sz w:val="24"/>
          <w:szCs w:val="24"/>
        </w:rPr>
      </w:pPr>
      <w:r w:rsidRPr="00D63D59">
        <w:rPr>
          <w:rFonts w:ascii="Arial" w:hAnsi="Arial" w:cs="Arial"/>
          <w:sz w:val="24"/>
          <w:szCs w:val="24"/>
        </w:rPr>
        <w:t>Las partes acuerdan que, si EL COMITENTE</w:t>
      </w:r>
      <w:r w:rsidR="00675F0D" w:rsidRPr="00D63D59">
        <w:rPr>
          <w:rFonts w:ascii="Arial" w:hAnsi="Arial" w:cs="Arial"/>
          <w:sz w:val="24"/>
          <w:szCs w:val="24"/>
        </w:rPr>
        <w:t xml:space="preserve"> abonara los adicionales </w:t>
      </w:r>
      <w:r w:rsidRPr="00D63D59">
        <w:rPr>
          <w:rFonts w:ascii="Arial" w:hAnsi="Arial" w:cs="Arial"/>
          <w:sz w:val="24"/>
          <w:szCs w:val="24"/>
        </w:rPr>
        <w:t xml:space="preserve">aquí establecidos con posterioridad a la firma del presente instrumento, </w:t>
      </w:r>
      <w:r w:rsidR="00675F0D" w:rsidRPr="00D63D59">
        <w:rPr>
          <w:rFonts w:ascii="Arial" w:hAnsi="Arial" w:cs="Arial"/>
          <w:sz w:val="24"/>
          <w:szCs w:val="24"/>
        </w:rPr>
        <w:t xml:space="preserve">los mismos deberán ser recalculados </w:t>
      </w:r>
      <w:r w:rsidRPr="00D63D59">
        <w:rPr>
          <w:rFonts w:ascii="Arial" w:hAnsi="Arial" w:cs="Arial"/>
          <w:sz w:val="24"/>
          <w:szCs w:val="24"/>
        </w:rPr>
        <w:t>conforme el Valor M2 Básico Referencial vigente a la fecha de su efectivo pago.</w:t>
      </w:r>
      <w:r w:rsidR="00675F0D" w:rsidRPr="00D63D59">
        <w:rPr>
          <w:rFonts w:ascii="Arial" w:hAnsi="Arial" w:cs="Arial"/>
          <w:sz w:val="24"/>
          <w:szCs w:val="24"/>
        </w:rPr>
        <w:t xml:space="preserve">  </w:t>
      </w:r>
    </w:p>
    <w:p w:rsidR="00A0717D" w:rsidRPr="00D63D59" w:rsidRDefault="00A0717D" w:rsidP="00A0717D">
      <w:pPr>
        <w:spacing w:after="200" w:line="276" w:lineRule="auto"/>
        <w:jc w:val="both"/>
        <w:rPr>
          <w:rFonts w:ascii="Arial" w:hAnsi="Arial" w:cs="Arial"/>
          <w:sz w:val="24"/>
          <w:szCs w:val="24"/>
        </w:rPr>
      </w:pPr>
      <w:r w:rsidRPr="00D63D59">
        <w:rPr>
          <w:rFonts w:ascii="Arial" w:hAnsi="Arial" w:cs="Arial"/>
          <w:b/>
          <w:sz w:val="24"/>
          <w:szCs w:val="24"/>
        </w:rPr>
        <w:t xml:space="preserve">QUINTA: </w:t>
      </w:r>
      <w:r w:rsidR="005B74D2" w:rsidRPr="00D63D59">
        <w:rPr>
          <w:rFonts w:ascii="Arial" w:hAnsi="Arial" w:cs="Arial"/>
          <w:b/>
          <w:sz w:val="24"/>
          <w:szCs w:val="24"/>
        </w:rPr>
        <w:t>PLAZO:</w:t>
      </w:r>
      <w:r w:rsidR="005B74D2" w:rsidRPr="00D63D59">
        <w:rPr>
          <w:rFonts w:ascii="Arial" w:hAnsi="Arial" w:cs="Arial"/>
          <w:sz w:val="24"/>
          <w:szCs w:val="24"/>
        </w:rPr>
        <w:t xml:space="preserve"> Se establece que el plazo para la ejecución de la tarea es de: .............................. días corridos; contados a partir de la comunicación fehaciente del COMITENTE al PROFESIONAL del inicio de tareas en la obra a ejecutarse.  En caso de prolongación de este plazo, por causa ajena a la responsabilidad del PROFESIONAL y salvo caso fortuito o causa mayor, éste tendrá derecho al cobro de honorarios adicionales.  Asimismo, las partes convienen que serán causales de prórroga – en cuanto causen demora al desempeño de la tarea encomendada al PROFESIONAL – las siguientes: a) lapsos de tiempo empleados por el comitente o instituciones con competencia sobre la obra para otorgar aprobaciones o responder consultas, b) lapsos de tiempo necesario para el estudio de ajustes o modificaciones al proyecto o a la obra en ejecución y que deban ser evaluadas por el PROFESIONAL, c) caso fortuito o fuerza mayo</w:t>
      </w:r>
      <w:r w:rsidR="00D63D59" w:rsidRPr="00D63D59">
        <w:rPr>
          <w:rFonts w:ascii="Arial" w:hAnsi="Arial" w:cs="Arial"/>
          <w:sz w:val="24"/>
          <w:szCs w:val="24"/>
        </w:rPr>
        <w:t>r</w:t>
      </w:r>
      <w:r w:rsidR="005B74D2" w:rsidRPr="00D63D59">
        <w:rPr>
          <w:rFonts w:ascii="Arial" w:hAnsi="Arial" w:cs="Arial"/>
          <w:sz w:val="24"/>
          <w:szCs w:val="24"/>
        </w:rPr>
        <w:t xml:space="preserve">, d) todas aquellas otra causas que establezcan las partes contratantes mediante anexo por </w:t>
      </w:r>
      <w:proofErr w:type="spellStart"/>
      <w:r w:rsidR="005B74D2" w:rsidRPr="00D63D59">
        <w:rPr>
          <w:rFonts w:ascii="Arial" w:hAnsi="Arial" w:cs="Arial"/>
          <w:sz w:val="24"/>
          <w:szCs w:val="24"/>
        </w:rPr>
        <w:t>addenda</w:t>
      </w:r>
      <w:proofErr w:type="spellEnd"/>
      <w:r w:rsidR="005B74D2" w:rsidRPr="00D63D59">
        <w:rPr>
          <w:rFonts w:ascii="Arial" w:hAnsi="Arial" w:cs="Arial"/>
          <w:sz w:val="24"/>
          <w:szCs w:val="24"/>
        </w:rPr>
        <w:t xml:space="preserve"> contractual al presente instrumento.</w:t>
      </w:r>
      <w:r w:rsidRPr="00D63D59">
        <w:rPr>
          <w:rFonts w:ascii="Arial" w:hAnsi="Arial" w:cs="Arial"/>
          <w:sz w:val="24"/>
          <w:szCs w:val="24"/>
        </w:rPr>
        <w:t xml:space="preserve"> </w:t>
      </w:r>
    </w:p>
    <w:p w:rsidR="00A0717D" w:rsidRPr="00D63D59" w:rsidRDefault="00A0717D" w:rsidP="00A0717D">
      <w:pPr>
        <w:spacing w:after="200" w:line="276" w:lineRule="auto"/>
        <w:jc w:val="both"/>
        <w:rPr>
          <w:rFonts w:ascii="Arial" w:hAnsi="Arial" w:cs="Arial"/>
          <w:sz w:val="24"/>
          <w:szCs w:val="24"/>
        </w:rPr>
      </w:pPr>
      <w:r w:rsidRPr="00D63D59">
        <w:rPr>
          <w:rFonts w:ascii="Arial" w:hAnsi="Arial" w:cs="Arial"/>
          <w:b/>
          <w:sz w:val="24"/>
          <w:szCs w:val="24"/>
        </w:rPr>
        <w:t>SEXTA</w:t>
      </w:r>
      <w:r w:rsidR="00FA147D" w:rsidRPr="00D63D59">
        <w:rPr>
          <w:rFonts w:ascii="Arial" w:hAnsi="Arial" w:cs="Arial"/>
          <w:b/>
          <w:sz w:val="24"/>
          <w:szCs w:val="24"/>
        </w:rPr>
        <w:t>: RE</w:t>
      </w:r>
      <w:r w:rsidRPr="00D63D59">
        <w:rPr>
          <w:rFonts w:ascii="Arial" w:hAnsi="Arial" w:cs="Arial"/>
          <w:b/>
          <w:sz w:val="24"/>
          <w:szCs w:val="24"/>
        </w:rPr>
        <w:t>SCISIÓ</w:t>
      </w:r>
      <w:r w:rsidR="00FA147D" w:rsidRPr="00D63D59">
        <w:rPr>
          <w:rFonts w:ascii="Arial" w:hAnsi="Arial" w:cs="Arial"/>
          <w:b/>
          <w:sz w:val="24"/>
          <w:szCs w:val="24"/>
        </w:rPr>
        <w:t>N</w:t>
      </w:r>
      <w:r w:rsidR="00DE63D1" w:rsidRPr="00D63D59">
        <w:rPr>
          <w:rFonts w:ascii="Arial" w:hAnsi="Arial" w:cs="Arial"/>
          <w:b/>
          <w:sz w:val="24"/>
          <w:szCs w:val="24"/>
        </w:rPr>
        <w:t xml:space="preserve"> UNILATERAL:</w:t>
      </w:r>
      <w:r w:rsidR="00DE63D1" w:rsidRPr="00D63D59">
        <w:rPr>
          <w:rFonts w:ascii="Arial" w:hAnsi="Arial" w:cs="Arial"/>
          <w:sz w:val="24"/>
          <w:szCs w:val="24"/>
        </w:rPr>
        <w:t xml:space="preserve"> </w:t>
      </w:r>
      <w:r w:rsidR="00FA147D" w:rsidRPr="00D63D59">
        <w:rPr>
          <w:rFonts w:ascii="Arial" w:hAnsi="Arial" w:cs="Arial"/>
          <w:sz w:val="24"/>
          <w:szCs w:val="24"/>
        </w:rPr>
        <w:t>Cualquiera de las</w:t>
      </w:r>
      <w:r w:rsidR="00DE63D1" w:rsidRPr="00D63D59">
        <w:rPr>
          <w:rFonts w:ascii="Arial" w:hAnsi="Arial" w:cs="Arial"/>
          <w:sz w:val="24"/>
          <w:szCs w:val="24"/>
        </w:rPr>
        <w:t xml:space="preserve"> P</w:t>
      </w:r>
      <w:r w:rsidR="00FA147D" w:rsidRPr="00D63D59">
        <w:rPr>
          <w:rFonts w:ascii="Arial" w:hAnsi="Arial" w:cs="Arial"/>
          <w:sz w:val="24"/>
          <w:szCs w:val="24"/>
        </w:rPr>
        <w:t xml:space="preserve">artes </w:t>
      </w:r>
      <w:r w:rsidR="00DE63D1" w:rsidRPr="00D63D59">
        <w:rPr>
          <w:rFonts w:ascii="Arial" w:hAnsi="Arial" w:cs="Arial"/>
          <w:sz w:val="24"/>
          <w:szCs w:val="24"/>
        </w:rPr>
        <w:t>podrá</w:t>
      </w:r>
      <w:r w:rsidR="00FA147D" w:rsidRPr="00D63D59">
        <w:rPr>
          <w:rFonts w:ascii="Arial" w:hAnsi="Arial" w:cs="Arial"/>
          <w:sz w:val="24"/>
          <w:szCs w:val="24"/>
        </w:rPr>
        <w:t xml:space="preserve"> rescindir el presente contrato </w:t>
      </w:r>
      <w:r w:rsidR="00DE63D1" w:rsidRPr="00D63D59">
        <w:rPr>
          <w:rFonts w:ascii="Arial" w:hAnsi="Arial" w:cs="Arial"/>
          <w:sz w:val="24"/>
          <w:szCs w:val="24"/>
        </w:rPr>
        <w:t>unilateralmente por su sola voluntad, en los siguientes términos: a)</w:t>
      </w:r>
      <w:r w:rsidR="00FA147D" w:rsidRPr="00D63D59">
        <w:rPr>
          <w:rFonts w:ascii="Arial" w:hAnsi="Arial" w:cs="Arial"/>
          <w:sz w:val="24"/>
          <w:szCs w:val="24"/>
        </w:rPr>
        <w:t xml:space="preserve"> EL COMITENTE </w:t>
      </w:r>
      <w:r w:rsidR="00DE63D1" w:rsidRPr="00D63D59">
        <w:rPr>
          <w:rFonts w:ascii="Arial" w:hAnsi="Arial" w:cs="Arial"/>
          <w:sz w:val="24"/>
          <w:szCs w:val="24"/>
        </w:rPr>
        <w:t xml:space="preserve">tendrá </w:t>
      </w:r>
      <w:r w:rsidR="00FA147D" w:rsidRPr="00D63D59">
        <w:rPr>
          <w:rFonts w:ascii="Arial" w:hAnsi="Arial" w:cs="Arial"/>
          <w:sz w:val="24"/>
          <w:szCs w:val="24"/>
        </w:rPr>
        <w:t>derecho de desistir de</w:t>
      </w:r>
      <w:r w:rsidR="00DE63D1" w:rsidRPr="00D63D59">
        <w:rPr>
          <w:rFonts w:ascii="Arial" w:hAnsi="Arial" w:cs="Arial"/>
          <w:sz w:val="24"/>
          <w:szCs w:val="24"/>
        </w:rPr>
        <w:t xml:space="preserve">l presente </w:t>
      </w:r>
      <w:r w:rsidR="00863CB6" w:rsidRPr="00D63D59">
        <w:rPr>
          <w:rFonts w:ascii="Arial" w:hAnsi="Arial" w:cs="Arial"/>
          <w:sz w:val="24"/>
          <w:szCs w:val="24"/>
        </w:rPr>
        <w:t>contrato, haya</w:t>
      </w:r>
      <w:r w:rsidR="00FA147D" w:rsidRPr="00D63D59">
        <w:rPr>
          <w:rFonts w:ascii="Arial" w:hAnsi="Arial" w:cs="Arial"/>
          <w:sz w:val="24"/>
          <w:szCs w:val="24"/>
        </w:rPr>
        <w:t xml:space="preserve"> </w:t>
      </w:r>
      <w:r w:rsidR="00DE63D1" w:rsidRPr="00D63D59">
        <w:rPr>
          <w:rFonts w:ascii="Arial" w:hAnsi="Arial" w:cs="Arial"/>
          <w:sz w:val="24"/>
          <w:szCs w:val="24"/>
        </w:rPr>
        <w:t xml:space="preserve">o no </w:t>
      </w:r>
      <w:r w:rsidR="00FA147D" w:rsidRPr="00D63D59">
        <w:rPr>
          <w:rFonts w:ascii="Arial" w:hAnsi="Arial" w:cs="Arial"/>
          <w:sz w:val="24"/>
          <w:szCs w:val="24"/>
        </w:rPr>
        <w:t xml:space="preserve">tenido principio de </w:t>
      </w:r>
      <w:r w:rsidR="00DE63D1" w:rsidRPr="00D63D59">
        <w:rPr>
          <w:rFonts w:ascii="Arial" w:hAnsi="Arial" w:cs="Arial"/>
          <w:sz w:val="24"/>
          <w:szCs w:val="24"/>
        </w:rPr>
        <w:t>ejecución la obra</w:t>
      </w:r>
      <w:r w:rsidR="00FA147D" w:rsidRPr="00D63D59">
        <w:rPr>
          <w:rFonts w:ascii="Arial" w:hAnsi="Arial" w:cs="Arial"/>
          <w:sz w:val="24"/>
          <w:szCs w:val="24"/>
        </w:rPr>
        <w:t xml:space="preserve">, abonando </w:t>
      </w:r>
      <w:r w:rsidR="00863CB6" w:rsidRPr="00D63D59">
        <w:rPr>
          <w:rFonts w:ascii="Arial" w:hAnsi="Arial" w:cs="Arial"/>
          <w:sz w:val="24"/>
          <w:szCs w:val="24"/>
        </w:rPr>
        <w:t>al PROFESIONAL</w:t>
      </w:r>
      <w:r w:rsidR="00FA147D" w:rsidRPr="00D63D59">
        <w:rPr>
          <w:rFonts w:ascii="Arial" w:hAnsi="Arial" w:cs="Arial"/>
          <w:sz w:val="24"/>
          <w:szCs w:val="24"/>
        </w:rPr>
        <w:t xml:space="preserve"> las i</w:t>
      </w:r>
      <w:r w:rsidR="00DE63D1" w:rsidRPr="00D63D59">
        <w:rPr>
          <w:rFonts w:ascii="Arial" w:hAnsi="Arial" w:cs="Arial"/>
          <w:sz w:val="24"/>
          <w:szCs w:val="24"/>
        </w:rPr>
        <w:t>ndemnizaciones que las leyes le</w:t>
      </w:r>
      <w:r w:rsidR="00FA147D" w:rsidRPr="00D63D59">
        <w:rPr>
          <w:rFonts w:ascii="Arial" w:hAnsi="Arial" w:cs="Arial"/>
          <w:sz w:val="24"/>
          <w:szCs w:val="24"/>
        </w:rPr>
        <w:t xml:space="preserve"> acuerdan,</w:t>
      </w:r>
      <w:r w:rsidR="00B277A7" w:rsidRPr="00D63D59">
        <w:rPr>
          <w:rFonts w:ascii="Arial" w:hAnsi="Arial" w:cs="Arial"/>
          <w:sz w:val="24"/>
          <w:szCs w:val="24"/>
        </w:rPr>
        <w:t xml:space="preserve"> y en los términos del art. 1261 del C. C y </w:t>
      </w:r>
      <w:proofErr w:type="spellStart"/>
      <w:r w:rsidR="00B277A7" w:rsidRPr="00D63D59">
        <w:rPr>
          <w:rFonts w:ascii="Arial" w:hAnsi="Arial" w:cs="Arial"/>
          <w:sz w:val="24"/>
          <w:szCs w:val="24"/>
        </w:rPr>
        <w:t>Com</w:t>
      </w:r>
      <w:proofErr w:type="spellEnd"/>
      <w:r w:rsidR="00A752C4" w:rsidRPr="00D63D59">
        <w:rPr>
          <w:rFonts w:ascii="Arial" w:hAnsi="Arial" w:cs="Arial"/>
          <w:sz w:val="24"/>
          <w:szCs w:val="24"/>
        </w:rPr>
        <w:t xml:space="preserve"> </w:t>
      </w:r>
      <w:r w:rsidR="00B277A7" w:rsidRPr="00D63D59">
        <w:rPr>
          <w:rFonts w:ascii="Arial" w:hAnsi="Arial" w:cs="Arial"/>
          <w:sz w:val="24"/>
          <w:szCs w:val="24"/>
        </w:rPr>
        <w:t xml:space="preserve">de la Nación y leyes arancelarias provinciales. </w:t>
      </w:r>
      <w:r w:rsidRPr="00D63D59">
        <w:rPr>
          <w:rFonts w:ascii="Arial" w:hAnsi="Arial" w:cs="Arial"/>
          <w:sz w:val="24"/>
          <w:szCs w:val="24"/>
        </w:rPr>
        <w:t>b) EL PROFESIONAL podrá rescindir el contrato unilateralmente notificando al COMITENTE con la antelación suficiente a fin de procurarle al COMITENTE un tiempo prudencial para su reemplazo sin perjuicio alguno. En tal supuesto solo tendrá derecho a percibir los honorarios correspondientes a la tarea efectuada hasta la fecha que opere la rescisión comunicada y de haber sufrido gastos y/o costos de materiales o insumos en su tarea, tendrá derecho a su reembolso por lo erogado hasta la fecha de la extinción del vínculo.</w:t>
      </w:r>
    </w:p>
    <w:p w:rsidR="00FA147D" w:rsidRPr="00D63D59" w:rsidRDefault="00A0717D" w:rsidP="00226065">
      <w:pPr>
        <w:spacing w:after="200" w:line="276" w:lineRule="auto"/>
        <w:jc w:val="both"/>
        <w:rPr>
          <w:rFonts w:ascii="Arial" w:hAnsi="Arial" w:cs="Arial"/>
          <w:sz w:val="24"/>
          <w:szCs w:val="24"/>
        </w:rPr>
      </w:pPr>
      <w:r w:rsidRPr="00D63D59">
        <w:rPr>
          <w:rFonts w:ascii="Arial" w:hAnsi="Arial" w:cs="Arial"/>
          <w:b/>
          <w:sz w:val="24"/>
          <w:szCs w:val="24"/>
        </w:rPr>
        <w:t>SÉPTIMA</w:t>
      </w:r>
      <w:r w:rsidR="00B277A7" w:rsidRPr="00D63D59">
        <w:rPr>
          <w:rFonts w:ascii="Arial" w:hAnsi="Arial" w:cs="Arial"/>
          <w:b/>
          <w:sz w:val="24"/>
          <w:szCs w:val="24"/>
        </w:rPr>
        <w:t>: RESOLUCIÓN:</w:t>
      </w:r>
      <w:r w:rsidR="00B277A7" w:rsidRPr="00D63D59">
        <w:rPr>
          <w:rFonts w:ascii="Arial" w:hAnsi="Arial" w:cs="Arial"/>
          <w:sz w:val="24"/>
          <w:szCs w:val="24"/>
        </w:rPr>
        <w:t xml:space="preserve"> El contrato podrá ser resuelto en el supuesto de incumplimiento que implique gravedad </w:t>
      </w:r>
      <w:r w:rsidR="00306E41" w:rsidRPr="00D63D59">
        <w:rPr>
          <w:rFonts w:ascii="Arial" w:hAnsi="Arial" w:cs="Arial"/>
          <w:sz w:val="24"/>
          <w:szCs w:val="24"/>
        </w:rPr>
        <w:t>en la conducta de cualquiera de las partes, quedando facultado el cumplidor a notificar tal decisión que podrá implicar en su caso los correspondientes daños y perjuicios. Queda estipulado que se entenderá que hay incumplimiento por parte del COMITENTE en los siguientes supuestos: a) si no abona los honorarios y/o gastos en</w:t>
      </w:r>
      <w:r w:rsidR="00FA147D" w:rsidRPr="00D63D59">
        <w:rPr>
          <w:rFonts w:ascii="Arial" w:hAnsi="Arial" w:cs="Arial"/>
          <w:sz w:val="24"/>
          <w:szCs w:val="24"/>
        </w:rPr>
        <w:t xml:space="preserve"> un plazo </w:t>
      </w:r>
      <w:r w:rsidR="00306E41" w:rsidRPr="00D63D59">
        <w:rPr>
          <w:rFonts w:ascii="Arial" w:hAnsi="Arial" w:cs="Arial"/>
          <w:sz w:val="24"/>
          <w:szCs w:val="24"/>
        </w:rPr>
        <w:t>máximo</w:t>
      </w:r>
      <w:r w:rsidR="00FA147D" w:rsidRPr="00D63D59">
        <w:rPr>
          <w:rFonts w:ascii="Arial" w:hAnsi="Arial" w:cs="Arial"/>
          <w:sz w:val="24"/>
          <w:szCs w:val="24"/>
        </w:rPr>
        <w:t xml:space="preserve"> de </w:t>
      </w:r>
      <w:r w:rsidR="00306E41" w:rsidRPr="00D63D59">
        <w:rPr>
          <w:rFonts w:ascii="Arial" w:hAnsi="Arial" w:cs="Arial"/>
          <w:sz w:val="24"/>
          <w:szCs w:val="24"/>
        </w:rPr>
        <w:t>veinte días</w:t>
      </w:r>
      <w:r w:rsidR="00FA147D" w:rsidRPr="00D63D59">
        <w:rPr>
          <w:rFonts w:ascii="Arial" w:hAnsi="Arial" w:cs="Arial"/>
          <w:sz w:val="24"/>
          <w:szCs w:val="24"/>
        </w:rPr>
        <w:t xml:space="preserve"> corridos a</w:t>
      </w:r>
      <w:r w:rsidR="00863CB6" w:rsidRPr="00D63D59">
        <w:rPr>
          <w:rFonts w:ascii="Arial" w:hAnsi="Arial" w:cs="Arial"/>
          <w:sz w:val="24"/>
          <w:szCs w:val="24"/>
        </w:rPr>
        <w:t xml:space="preserve"> </w:t>
      </w:r>
      <w:r w:rsidR="00FA147D" w:rsidRPr="00D63D59">
        <w:rPr>
          <w:rFonts w:ascii="Arial" w:hAnsi="Arial" w:cs="Arial"/>
          <w:sz w:val="24"/>
          <w:szCs w:val="24"/>
        </w:rPr>
        <w:t xml:space="preserve">partir de la </w:t>
      </w:r>
      <w:r w:rsidR="00306E41" w:rsidRPr="00D63D59">
        <w:rPr>
          <w:rFonts w:ascii="Arial" w:hAnsi="Arial" w:cs="Arial"/>
          <w:sz w:val="24"/>
          <w:szCs w:val="24"/>
        </w:rPr>
        <w:t>presentación</w:t>
      </w:r>
      <w:r w:rsidR="00FA147D" w:rsidRPr="00D63D59">
        <w:rPr>
          <w:rFonts w:ascii="Arial" w:hAnsi="Arial" w:cs="Arial"/>
          <w:sz w:val="24"/>
          <w:szCs w:val="24"/>
        </w:rPr>
        <w:t xml:space="preserve"> de la </w:t>
      </w:r>
      <w:r w:rsidR="00306E41" w:rsidRPr="00D63D59">
        <w:rPr>
          <w:rFonts w:ascii="Arial" w:hAnsi="Arial" w:cs="Arial"/>
          <w:sz w:val="24"/>
          <w:szCs w:val="24"/>
        </w:rPr>
        <w:t>liquidación correspondiente; b</w:t>
      </w:r>
      <w:r w:rsidR="00D822DF" w:rsidRPr="00D63D59">
        <w:rPr>
          <w:rFonts w:ascii="Arial" w:hAnsi="Arial" w:cs="Arial"/>
          <w:sz w:val="24"/>
          <w:szCs w:val="24"/>
        </w:rPr>
        <w:t xml:space="preserve">) si EL COMITENTE </w:t>
      </w:r>
      <w:r w:rsidR="00FA147D" w:rsidRPr="00D63D59">
        <w:rPr>
          <w:rFonts w:ascii="Arial" w:hAnsi="Arial" w:cs="Arial"/>
          <w:sz w:val="24"/>
          <w:szCs w:val="24"/>
        </w:rPr>
        <w:t xml:space="preserve">contradice las directivas impartidas por EL PROFESIONAL durantela </w:t>
      </w:r>
      <w:r w:rsidR="00306E41" w:rsidRPr="00D63D59">
        <w:rPr>
          <w:rFonts w:ascii="Arial" w:hAnsi="Arial" w:cs="Arial"/>
          <w:sz w:val="24"/>
          <w:szCs w:val="24"/>
        </w:rPr>
        <w:t>ejecución</w:t>
      </w:r>
      <w:r w:rsidR="00FA147D" w:rsidRPr="00D63D59">
        <w:rPr>
          <w:rFonts w:ascii="Arial" w:hAnsi="Arial" w:cs="Arial"/>
          <w:sz w:val="24"/>
          <w:szCs w:val="24"/>
        </w:rPr>
        <w:t xml:space="preserve"> de los trabajos, </w:t>
      </w:r>
      <w:r w:rsidR="00306E41" w:rsidRPr="00D63D59">
        <w:rPr>
          <w:rFonts w:ascii="Arial" w:hAnsi="Arial" w:cs="Arial"/>
          <w:sz w:val="24"/>
          <w:szCs w:val="24"/>
        </w:rPr>
        <w:t xml:space="preserve">que hubiesen tenido como propósito el </w:t>
      </w:r>
      <w:r w:rsidR="00306E41" w:rsidRPr="00D63D59">
        <w:rPr>
          <w:rFonts w:ascii="Arial" w:hAnsi="Arial" w:cs="Arial"/>
          <w:sz w:val="24"/>
          <w:szCs w:val="24"/>
        </w:rPr>
        <w:lastRenderedPageBreak/>
        <w:t xml:space="preserve">cumplimiento de las normas de seguridad laboral, </w:t>
      </w:r>
      <w:r w:rsidR="00FA5854" w:rsidRPr="00D63D59">
        <w:rPr>
          <w:rFonts w:ascii="Arial" w:hAnsi="Arial" w:cs="Arial"/>
          <w:sz w:val="24"/>
          <w:szCs w:val="24"/>
        </w:rPr>
        <w:t xml:space="preserve">y/o </w:t>
      </w:r>
      <w:r w:rsidR="00306E41" w:rsidRPr="00D63D59">
        <w:rPr>
          <w:rFonts w:ascii="Arial" w:hAnsi="Arial" w:cs="Arial"/>
          <w:sz w:val="24"/>
          <w:szCs w:val="24"/>
        </w:rPr>
        <w:t>el evitar cualquier tipo de daños sobre la obra, propiedades linderas y/o terceros. En tal</w:t>
      </w:r>
      <w:r w:rsidR="00FA5854" w:rsidRPr="00D63D59">
        <w:rPr>
          <w:rFonts w:ascii="Arial" w:hAnsi="Arial" w:cs="Arial"/>
          <w:sz w:val="24"/>
          <w:szCs w:val="24"/>
        </w:rPr>
        <w:t>es</w:t>
      </w:r>
      <w:r w:rsidR="00306E41" w:rsidRPr="00D63D59">
        <w:rPr>
          <w:rFonts w:ascii="Arial" w:hAnsi="Arial" w:cs="Arial"/>
          <w:sz w:val="24"/>
          <w:szCs w:val="24"/>
        </w:rPr>
        <w:t xml:space="preserve"> supuesto</w:t>
      </w:r>
      <w:r w:rsidR="00FA5854" w:rsidRPr="00D63D59">
        <w:rPr>
          <w:rFonts w:ascii="Arial" w:hAnsi="Arial" w:cs="Arial"/>
          <w:sz w:val="24"/>
          <w:szCs w:val="24"/>
        </w:rPr>
        <w:t>s</w:t>
      </w:r>
      <w:r w:rsidR="00306E41" w:rsidRPr="00D63D59">
        <w:rPr>
          <w:rFonts w:ascii="Arial" w:hAnsi="Arial" w:cs="Arial"/>
          <w:sz w:val="24"/>
          <w:szCs w:val="24"/>
        </w:rPr>
        <w:t xml:space="preserve"> EL COMITENTE deberá asegurar la indemnidad del PROFESIONAL </w:t>
      </w:r>
      <w:r w:rsidR="00FA5854" w:rsidRPr="00D63D59">
        <w:rPr>
          <w:rFonts w:ascii="Arial" w:hAnsi="Arial" w:cs="Arial"/>
          <w:sz w:val="24"/>
          <w:szCs w:val="24"/>
        </w:rPr>
        <w:t xml:space="preserve">e indemnizarle </w:t>
      </w:r>
      <w:r w:rsidR="00306E41" w:rsidRPr="00D63D59">
        <w:rPr>
          <w:rFonts w:ascii="Arial" w:hAnsi="Arial" w:cs="Arial"/>
          <w:sz w:val="24"/>
          <w:szCs w:val="24"/>
        </w:rPr>
        <w:t>ante reclamos de terceros que pudieran alcanzarle en razón de su responsabilidad profesional en la obra</w:t>
      </w:r>
      <w:r w:rsidR="00FA5854" w:rsidRPr="00D63D59">
        <w:rPr>
          <w:rFonts w:ascii="Arial" w:hAnsi="Arial" w:cs="Arial"/>
          <w:sz w:val="24"/>
          <w:szCs w:val="24"/>
        </w:rPr>
        <w:t>.</w:t>
      </w:r>
    </w:p>
    <w:p w:rsidR="00590ABB" w:rsidRPr="00D63D59" w:rsidRDefault="00A0717D" w:rsidP="00226065">
      <w:pPr>
        <w:spacing w:after="200" w:line="276" w:lineRule="auto"/>
        <w:jc w:val="both"/>
        <w:rPr>
          <w:rFonts w:ascii="Arial" w:hAnsi="Arial" w:cs="Arial"/>
          <w:sz w:val="24"/>
          <w:szCs w:val="24"/>
        </w:rPr>
      </w:pPr>
      <w:r w:rsidRPr="00D63D59">
        <w:rPr>
          <w:rFonts w:ascii="Arial" w:hAnsi="Arial" w:cs="Arial"/>
          <w:b/>
          <w:sz w:val="24"/>
          <w:szCs w:val="24"/>
        </w:rPr>
        <w:t>OCTAVA</w:t>
      </w:r>
      <w:r w:rsidR="00590ABB" w:rsidRPr="00D63D59">
        <w:rPr>
          <w:rFonts w:ascii="Arial" w:hAnsi="Arial" w:cs="Arial"/>
          <w:b/>
          <w:sz w:val="24"/>
          <w:szCs w:val="24"/>
        </w:rPr>
        <w:t xml:space="preserve">: </w:t>
      </w:r>
      <w:r w:rsidR="00590ABB" w:rsidRPr="00D63D59">
        <w:rPr>
          <w:rFonts w:ascii="Arial" w:hAnsi="Arial" w:cs="Arial"/>
          <w:sz w:val="24"/>
          <w:szCs w:val="24"/>
        </w:rPr>
        <w:t xml:space="preserve">Las partes acuerdan que de suceder los supuestos previstos en la cláusula </w:t>
      </w:r>
      <w:r w:rsidR="00C56448" w:rsidRPr="00D63D59">
        <w:rPr>
          <w:rFonts w:ascii="Arial" w:hAnsi="Arial" w:cs="Arial"/>
          <w:sz w:val="24"/>
          <w:szCs w:val="24"/>
        </w:rPr>
        <w:t>sexta</w:t>
      </w:r>
      <w:r w:rsidR="00590ABB" w:rsidRPr="00D63D59">
        <w:rPr>
          <w:rFonts w:ascii="Arial" w:hAnsi="Arial" w:cs="Arial"/>
          <w:sz w:val="24"/>
          <w:szCs w:val="24"/>
        </w:rPr>
        <w:t xml:space="preserve"> o en la cláusula s</w:t>
      </w:r>
      <w:r w:rsidR="00C56448" w:rsidRPr="00D63D59">
        <w:rPr>
          <w:rFonts w:ascii="Arial" w:hAnsi="Arial" w:cs="Arial"/>
          <w:sz w:val="24"/>
          <w:szCs w:val="24"/>
        </w:rPr>
        <w:t>éptima</w:t>
      </w:r>
      <w:r w:rsidR="00590ABB" w:rsidRPr="00D63D59">
        <w:rPr>
          <w:rFonts w:ascii="Arial" w:hAnsi="Arial" w:cs="Arial"/>
          <w:sz w:val="24"/>
          <w:szCs w:val="24"/>
        </w:rPr>
        <w:t xml:space="preserve">, dicha novedad será elevada </w:t>
      </w:r>
      <w:r w:rsidR="00C761B2" w:rsidRPr="00D63D59">
        <w:rPr>
          <w:rFonts w:ascii="Arial" w:hAnsi="Arial" w:cs="Arial"/>
          <w:sz w:val="24"/>
          <w:szCs w:val="24"/>
        </w:rPr>
        <w:t xml:space="preserve">por medio fehaciente </w:t>
      </w:r>
      <w:r w:rsidR="00590ABB" w:rsidRPr="00D63D59">
        <w:rPr>
          <w:rFonts w:ascii="Arial" w:hAnsi="Arial" w:cs="Arial"/>
          <w:sz w:val="24"/>
          <w:szCs w:val="24"/>
        </w:rPr>
        <w:t xml:space="preserve">a conocimiento del Colegio de Arquitectos en un plazo de siete (7) días hábiles, por </w:t>
      </w:r>
      <w:r w:rsidR="00C761B2" w:rsidRPr="00D63D59">
        <w:rPr>
          <w:rFonts w:ascii="Arial" w:hAnsi="Arial" w:cs="Arial"/>
          <w:sz w:val="24"/>
          <w:szCs w:val="24"/>
        </w:rPr>
        <w:t xml:space="preserve">aquel que cesa en sus funciones y/o cesa en su calidad de parte contratante. </w:t>
      </w:r>
    </w:p>
    <w:p w:rsidR="00D822DF" w:rsidRPr="00D63D59" w:rsidRDefault="00A0717D" w:rsidP="00226065">
      <w:pPr>
        <w:spacing w:after="200" w:line="276" w:lineRule="auto"/>
        <w:jc w:val="both"/>
        <w:rPr>
          <w:rFonts w:ascii="Arial" w:hAnsi="Arial" w:cs="Arial"/>
          <w:sz w:val="24"/>
          <w:szCs w:val="24"/>
        </w:rPr>
      </w:pPr>
      <w:r w:rsidRPr="00D63D59">
        <w:rPr>
          <w:rFonts w:ascii="Arial" w:hAnsi="Arial" w:cs="Arial"/>
          <w:b/>
          <w:sz w:val="24"/>
          <w:szCs w:val="24"/>
        </w:rPr>
        <w:t>NOVENA</w:t>
      </w:r>
      <w:r w:rsidR="00FA5854" w:rsidRPr="00D63D59">
        <w:rPr>
          <w:rFonts w:ascii="Arial" w:hAnsi="Arial" w:cs="Arial"/>
          <w:b/>
          <w:sz w:val="24"/>
          <w:szCs w:val="24"/>
        </w:rPr>
        <w:t xml:space="preserve">: </w:t>
      </w:r>
      <w:r w:rsidR="00D822DF" w:rsidRPr="00D63D59">
        <w:rPr>
          <w:rFonts w:ascii="Arial" w:hAnsi="Arial" w:cs="Arial"/>
          <w:b/>
          <w:sz w:val="24"/>
          <w:szCs w:val="24"/>
        </w:rPr>
        <w:t>PARALIZACIÓN DE LA OBRA:</w:t>
      </w:r>
      <w:r w:rsidR="00D822DF" w:rsidRPr="00D63D59">
        <w:rPr>
          <w:rFonts w:ascii="Arial" w:hAnsi="Arial" w:cs="Arial"/>
          <w:sz w:val="24"/>
          <w:szCs w:val="24"/>
        </w:rPr>
        <w:t xml:space="preserve"> La paralización de la obra por parte del </w:t>
      </w:r>
      <w:r w:rsidR="00411B10" w:rsidRPr="00D63D59">
        <w:rPr>
          <w:rFonts w:ascii="Arial" w:hAnsi="Arial" w:cs="Arial"/>
          <w:sz w:val="24"/>
          <w:szCs w:val="24"/>
        </w:rPr>
        <w:t>COMITENTE,</w:t>
      </w:r>
      <w:r w:rsidR="00D822DF" w:rsidRPr="00D63D59">
        <w:rPr>
          <w:rFonts w:ascii="Arial" w:hAnsi="Arial" w:cs="Arial"/>
          <w:sz w:val="24"/>
          <w:szCs w:val="24"/>
        </w:rPr>
        <w:t xml:space="preserve"> ya sea que se produzca por</w:t>
      </w:r>
      <w:r w:rsidR="0015265C" w:rsidRPr="00D63D59">
        <w:rPr>
          <w:rFonts w:ascii="Arial" w:hAnsi="Arial" w:cs="Arial"/>
          <w:sz w:val="24"/>
          <w:szCs w:val="24"/>
        </w:rPr>
        <w:t xml:space="preserve"> su</w:t>
      </w:r>
      <w:r w:rsidR="00D822DF" w:rsidRPr="00D63D59">
        <w:rPr>
          <w:rFonts w:ascii="Arial" w:hAnsi="Arial" w:cs="Arial"/>
          <w:sz w:val="24"/>
          <w:szCs w:val="24"/>
        </w:rPr>
        <w:t xml:space="preserve"> indicación expresa</w:t>
      </w:r>
      <w:r w:rsidR="0015265C" w:rsidRPr="00D63D59">
        <w:rPr>
          <w:rFonts w:ascii="Arial" w:hAnsi="Arial" w:cs="Arial"/>
          <w:sz w:val="24"/>
          <w:szCs w:val="24"/>
        </w:rPr>
        <w:t>,</w:t>
      </w:r>
      <w:r w:rsidR="00D822DF" w:rsidRPr="00D63D59">
        <w:rPr>
          <w:rFonts w:ascii="Arial" w:hAnsi="Arial" w:cs="Arial"/>
          <w:sz w:val="24"/>
          <w:szCs w:val="24"/>
        </w:rPr>
        <w:t xml:space="preserve"> o bien</w:t>
      </w:r>
      <w:r w:rsidR="0015265C" w:rsidRPr="00D63D59">
        <w:rPr>
          <w:rFonts w:ascii="Arial" w:hAnsi="Arial" w:cs="Arial"/>
          <w:sz w:val="24"/>
          <w:szCs w:val="24"/>
        </w:rPr>
        <w:t xml:space="preserve"> que ocurra de hecho la misma </w:t>
      </w:r>
      <w:r w:rsidR="00411B10" w:rsidRPr="00D63D59">
        <w:rPr>
          <w:rFonts w:ascii="Arial" w:hAnsi="Arial" w:cs="Arial"/>
          <w:sz w:val="24"/>
          <w:szCs w:val="24"/>
        </w:rPr>
        <w:t>por no</w:t>
      </w:r>
      <w:r w:rsidR="0015265C" w:rsidRPr="00D63D59">
        <w:rPr>
          <w:rFonts w:ascii="Arial" w:hAnsi="Arial" w:cs="Arial"/>
          <w:sz w:val="24"/>
          <w:szCs w:val="24"/>
        </w:rPr>
        <w:t xml:space="preserve"> aportar los materiales, en un plazo mayor de treinta días de serles requeridos, podrá ser interpretado por EL PROFESIONAL como un desistimiento del presente acuerdo aplicándose en consecuencia lo previsto en la cláusu</w:t>
      </w:r>
      <w:r w:rsidR="00646D5A" w:rsidRPr="00D63D59">
        <w:rPr>
          <w:rFonts w:ascii="Arial" w:hAnsi="Arial" w:cs="Arial"/>
          <w:sz w:val="24"/>
          <w:szCs w:val="24"/>
        </w:rPr>
        <w:t>la SE</w:t>
      </w:r>
      <w:r w:rsidRPr="00D63D59">
        <w:rPr>
          <w:rFonts w:ascii="Arial" w:hAnsi="Arial" w:cs="Arial"/>
          <w:sz w:val="24"/>
          <w:szCs w:val="24"/>
        </w:rPr>
        <w:t>PTIMA</w:t>
      </w:r>
      <w:r w:rsidR="0015265C" w:rsidRPr="00D63D59">
        <w:rPr>
          <w:rFonts w:ascii="Arial" w:hAnsi="Arial" w:cs="Arial"/>
          <w:sz w:val="24"/>
          <w:szCs w:val="24"/>
        </w:rPr>
        <w:t xml:space="preserve"> precedente.</w:t>
      </w:r>
      <w:r w:rsidRPr="00D63D59">
        <w:rPr>
          <w:rFonts w:ascii="Arial" w:hAnsi="Arial" w:cs="Arial"/>
          <w:sz w:val="24"/>
          <w:szCs w:val="24"/>
        </w:rPr>
        <w:t xml:space="preserve"> Asimismo, las partes acuerdan que en lo relativo a la paralización de la obra, el COMITENTE se obliga a notificar de manera fehaciente e inmediata al PROFESIONAL, tanto el hecho de la paralización de la obra, así como también el hecho de reanudación de tareas, de acontecer este último.  </w:t>
      </w:r>
    </w:p>
    <w:p w:rsidR="00A752C4" w:rsidRPr="00D63D59" w:rsidRDefault="00E24E91" w:rsidP="00226065">
      <w:pPr>
        <w:spacing w:after="200" w:line="276" w:lineRule="auto"/>
        <w:jc w:val="both"/>
        <w:rPr>
          <w:rFonts w:ascii="Arial" w:hAnsi="Arial" w:cs="Arial"/>
          <w:sz w:val="24"/>
          <w:szCs w:val="24"/>
        </w:rPr>
      </w:pPr>
      <w:r w:rsidRPr="00D63D59">
        <w:rPr>
          <w:rFonts w:ascii="Arial" w:hAnsi="Arial" w:cs="Arial"/>
          <w:b/>
          <w:sz w:val="24"/>
          <w:szCs w:val="24"/>
        </w:rPr>
        <w:t>DÉCIMA</w:t>
      </w:r>
      <w:r w:rsidR="00A752C4" w:rsidRPr="00D63D59">
        <w:rPr>
          <w:rFonts w:ascii="Arial" w:hAnsi="Arial" w:cs="Arial"/>
          <w:b/>
          <w:sz w:val="24"/>
          <w:szCs w:val="24"/>
        </w:rPr>
        <w:t>:</w:t>
      </w:r>
      <w:r w:rsidR="00A752C4" w:rsidRPr="00D63D59">
        <w:rPr>
          <w:rFonts w:ascii="Arial" w:hAnsi="Arial" w:cs="Arial"/>
          <w:sz w:val="24"/>
          <w:szCs w:val="24"/>
        </w:rPr>
        <w:t xml:space="preserve"> La presente prestación de servicios, al ser una obra realizada por administración directa del propietario – COMITENTE-, </w:t>
      </w:r>
      <w:r w:rsidR="00484576" w:rsidRPr="00D63D59">
        <w:rPr>
          <w:rFonts w:ascii="Arial" w:hAnsi="Arial" w:cs="Arial"/>
          <w:sz w:val="24"/>
          <w:szCs w:val="24"/>
        </w:rPr>
        <w:t>quedan a</w:t>
      </w:r>
      <w:r w:rsidR="00A752C4" w:rsidRPr="00D63D59">
        <w:rPr>
          <w:rFonts w:ascii="Arial" w:hAnsi="Arial" w:cs="Arial"/>
          <w:sz w:val="24"/>
          <w:szCs w:val="24"/>
        </w:rPr>
        <w:t xml:space="preserve"> su cargo las obligaciones empresariales </w:t>
      </w:r>
      <w:r w:rsidRPr="00D63D59">
        <w:rPr>
          <w:rFonts w:ascii="Arial" w:hAnsi="Arial" w:cs="Arial"/>
          <w:sz w:val="24"/>
          <w:szCs w:val="24"/>
        </w:rPr>
        <w:t xml:space="preserve">derivada de la ejecución de ésta, así como también la solicitud de permisos requeridos para la ejecución de la obra por diversas entidades habilitadas a tal efecto. </w:t>
      </w:r>
      <w:r w:rsidR="00484576" w:rsidRPr="00D63D59">
        <w:rPr>
          <w:rFonts w:ascii="Arial" w:hAnsi="Arial" w:cs="Arial"/>
          <w:sz w:val="24"/>
          <w:szCs w:val="24"/>
        </w:rPr>
        <w:t xml:space="preserve"> </w:t>
      </w:r>
    </w:p>
    <w:p w:rsidR="000E5553" w:rsidRPr="00D63D59" w:rsidRDefault="00E24E91" w:rsidP="00226065">
      <w:pPr>
        <w:spacing w:after="200" w:line="276" w:lineRule="auto"/>
        <w:jc w:val="both"/>
        <w:rPr>
          <w:rFonts w:ascii="Arial" w:hAnsi="Arial" w:cs="Arial"/>
          <w:sz w:val="24"/>
          <w:szCs w:val="24"/>
        </w:rPr>
      </w:pPr>
      <w:r w:rsidRPr="00D63D59">
        <w:rPr>
          <w:rFonts w:ascii="Arial" w:hAnsi="Arial" w:cs="Arial"/>
          <w:b/>
          <w:sz w:val="24"/>
          <w:szCs w:val="24"/>
        </w:rPr>
        <w:t>DECIMA PRIMERA</w:t>
      </w:r>
      <w:r w:rsidR="006A2129" w:rsidRPr="00D63D59">
        <w:rPr>
          <w:rFonts w:ascii="Arial" w:hAnsi="Arial" w:cs="Arial"/>
          <w:b/>
          <w:sz w:val="24"/>
          <w:szCs w:val="24"/>
        </w:rPr>
        <w:t>: RESPONSABILIDAD PROFESIONAL:</w:t>
      </w:r>
      <w:r w:rsidR="006A2129" w:rsidRPr="00D63D59">
        <w:rPr>
          <w:rFonts w:ascii="Arial" w:hAnsi="Arial" w:cs="Arial"/>
          <w:sz w:val="24"/>
          <w:szCs w:val="24"/>
        </w:rPr>
        <w:t xml:space="preserve"> EL PROFESIONAL responde exclusivamente por su actuación en la tarea </w:t>
      </w:r>
      <w:r w:rsidR="00D375DA" w:rsidRPr="00D63D59">
        <w:rPr>
          <w:rFonts w:ascii="Arial" w:hAnsi="Arial" w:cs="Arial"/>
          <w:sz w:val="24"/>
          <w:szCs w:val="24"/>
        </w:rPr>
        <w:t xml:space="preserve">encomendada. </w:t>
      </w:r>
      <w:r w:rsidR="006A2129" w:rsidRPr="00D63D59">
        <w:rPr>
          <w:rFonts w:ascii="Arial" w:hAnsi="Arial" w:cs="Arial"/>
          <w:sz w:val="24"/>
          <w:szCs w:val="24"/>
        </w:rPr>
        <w:t>No es de su responsabilidad la actuación de contratistas, subcontratistas y/o del personal empleado o contratado por EL COMITENTE o por la inobservancia de cualquiera de ellos a las reglas del arte, cuando no ha sido consultado sobre las mismas o en los hechos se contradijeran sus indicaciones</w:t>
      </w:r>
      <w:r w:rsidR="00F038CA" w:rsidRPr="00D63D59">
        <w:rPr>
          <w:rFonts w:ascii="Arial" w:hAnsi="Arial" w:cs="Arial"/>
          <w:sz w:val="24"/>
          <w:szCs w:val="24"/>
        </w:rPr>
        <w:t xml:space="preserve">. EL COMITENTE asume en tales supuestos la responsabilidad exclusiva y excluyente e indemnizará y mantendrá indemne al PROFESIONAL por cualquier perjuicio o contingencia legal de todo tipo originado en la eximición de responsabilidad relacionada. Queda incluida en la responsabilidad del COMITENTE la derivada del incumplimiento de los seguros y registración del personal actuante, seguro de responsabilidad civil por daños a terceros,  como así también el correspondiente a la obra en los términos del art. 2071 del </w:t>
      </w:r>
      <w:proofErr w:type="spellStart"/>
      <w:r w:rsidR="00F038CA" w:rsidRPr="00D63D59">
        <w:rPr>
          <w:rFonts w:ascii="Arial" w:hAnsi="Arial" w:cs="Arial"/>
          <w:sz w:val="24"/>
          <w:szCs w:val="24"/>
        </w:rPr>
        <w:t>C.Civ</w:t>
      </w:r>
      <w:proofErr w:type="spellEnd"/>
      <w:r w:rsidR="00F038CA" w:rsidRPr="00D63D59">
        <w:rPr>
          <w:rFonts w:ascii="Arial" w:hAnsi="Arial" w:cs="Arial"/>
          <w:sz w:val="24"/>
          <w:szCs w:val="24"/>
        </w:rPr>
        <w:t>. y</w:t>
      </w:r>
      <w:r w:rsidR="00A752C4" w:rsidRPr="00D63D59">
        <w:rPr>
          <w:rFonts w:ascii="Arial" w:hAnsi="Arial" w:cs="Arial"/>
          <w:sz w:val="24"/>
          <w:szCs w:val="24"/>
        </w:rPr>
        <w:t xml:space="preserve"> </w:t>
      </w:r>
      <w:proofErr w:type="spellStart"/>
      <w:r w:rsidR="00F038CA" w:rsidRPr="00D63D59">
        <w:rPr>
          <w:rFonts w:ascii="Arial" w:hAnsi="Arial" w:cs="Arial"/>
          <w:sz w:val="24"/>
          <w:szCs w:val="24"/>
        </w:rPr>
        <w:t>Com</w:t>
      </w:r>
      <w:proofErr w:type="spellEnd"/>
      <w:r w:rsidR="00F038CA" w:rsidRPr="00D63D59">
        <w:rPr>
          <w:rFonts w:ascii="Arial" w:hAnsi="Arial" w:cs="Arial"/>
          <w:sz w:val="24"/>
          <w:szCs w:val="24"/>
        </w:rPr>
        <w:t xml:space="preserve"> para los supuestos de propiedad horizontal</w:t>
      </w:r>
      <w:r w:rsidR="00B67FAB" w:rsidRPr="00D63D59">
        <w:rPr>
          <w:rFonts w:ascii="Arial" w:hAnsi="Arial" w:cs="Arial"/>
          <w:sz w:val="24"/>
          <w:szCs w:val="24"/>
        </w:rPr>
        <w:t>.</w:t>
      </w:r>
    </w:p>
    <w:p w:rsidR="00927DD6" w:rsidRPr="00D63D59" w:rsidRDefault="00927DD6" w:rsidP="00226065">
      <w:pPr>
        <w:spacing w:after="200" w:line="276" w:lineRule="auto"/>
        <w:jc w:val="both"/>
        <w:rPr>
          <w:rFonts w:ascii="Arial" w:hAnsi="Arial" w:cs="Arial"/>
          <w:b/>
          <w:sz w:val="24"/>
          <w:szCs w:val="24"/>
        </w:rPr>
      </w:pPr>
      <w:r w:rsidRPr="00D63D59">
        <w:rPr>
          <w:rFonts w:ascii="Arial" w:hAnsi="Arial" w:cs="Arial"/>
          <w:b/>
          <w:sz w:val="24"/>
          <w:szCs w:val="24"/>
        </w:rPr>
        <w:t>DECIMA</w:t>
      </w:r>
      <w:r w:rsidR="00E24E91" w:rsidRPr="00D63D59">
        <w:rPr>
          <w:rFonts w:ascii="Arial" w:hAnsi="Arial" w:cs="Arial"/>
          <w:b/>
          <w:sz w:val="24"/>
          <w:szCs w:val="24"/>
        </w:rPr>
        <w:t xml:space="preserve"> SEGUNDA</w:t>
      </w:r>
      <w:r w:rsidRPr="00D63D59">
        <w:rPr>
          <w:rFonts w:ascii="Arial" w:hAnsi="Arial" w:cs="Arial"/>
          <w:b/>
          <w:sz w:val="24"/>
          <w:szCs w:val="24"/>
        </w:rPr>
        <w:t xml:space="preserve">: </w:t>
      </w:r>
      <w:r w:rsidRPr="00D63D59">
        <w:rPr>
          <w:rFonts w:ascii="Arial" w:hAnsi="Arial" w:cs="Arial"/>
          <w:sz w:val="24"/>
          <w:szCs w:val="24"/>
        </w:rPr>
        <w:t xml:space="preserve">Para el caso de duda o disentimiento en la interpretación del cumplimiento del presente contrato en cuestiones de competencia del Colegio de Arquitectos de la Provincia de Córdoba, las partes convienen someter el caso al laudo de dicha entidad, en carácter de amigable componedor único (art. 21, inc. </w:t>
      </w:r>
      <w:proofErr w:type="spellStart"/>
      <w:r w:rsidRPr="00D63D59">
        <w:rPr>
          <w:rFonts w:ascii="Arial" w:hAnsi="Arial" w:cs="Arial"/>
          <w:sz w:val="24"/>
          <w:szCs w:val="24"/>
        </w:rPr>
        <w:t>e</w:t>
      </w:r>
      <w:proofErr w:type="spellEnd"/>
      <w:r w:rsidRPr="00D63D59">
        <w:rPr>
          <w:rFonts w:ascii="Arial" w:hAnsi="Arial" w:cs="Arial"/>
          <w:sz w:val="24"/>
          <w:szCs w:val="24"/>
        </w:rPr>
        <w:t xml:space="preserve">, Ley 7192). Sin perjuicio de ello, y en caso de suscitarse entre las partes cualquier divergencia derivada de la interpretación o aplicación de las cláusulas contractuales, éstas convienen – conforme lo establecido por Ley 10.543 – someterse a Mediación Prejudicial Obligatoria (MPO). LAS PARTES, concluida </w:t>
      </w:r>
      <w:r w:rsidRPr="00D63D59">
        <w:rPr>
          <w:rFonts w:ascii="Arial" w:hAnsi="Arial" w:cs="Arial"/>
          <w:sz w:val="24"/>
          <w:szCs w:val="24"/>
        </w:rPr>
        <w:lastRenderedPageBreak/>
        <w:t>formalmente aquella, en los términos y por el plazo establecido en el art. 30 de la Ley 10.543; podrán interponer las acciones pertinentes por ante los tribunales ordinarios de la ciudad de ……………………….</w:t>
      </w:r>
    </w:p>
    <w:p w:rsidR="00FA5854" w:rsidRPr="00D63D59" w:rsidRDefault="00E24E91" w:rsidP="00226065">
      <w:pPr>
        <w:spacing w:after="200" w:line="276" w:lineRule="auto"/>
        <w:jc w:val="both"/>
        <w:rPr>
          <w:rFonts w:ascii="Arial" w:hAnsi="Arial" w:cs="Arial"/>
          <w:sz w:val="24"/>
          <w:szCs w:val="24"/>
        </w:rPr>
      </w:pPr>
      <w:r w:rsidRPr="00D63D59">
        <w:rPr>
          <w:rFonts w:ascii="Arial" w:hAnsi="Arial" w:cs="Arial"/>
          <w:b/>
          <w:sz w:val="24"/>
          <w:szCs w:val="24"/>
        </w:rPr>
        <w:t>DECIMA TERCERA</w:t>
      </w:r>
      <w:r w:rsidR="00D822DF" w:rsidRPr="00D63D59">
        <w:rPr>
          <w:rFonts w:ascii="Arial" w:hAnsi="Arial" w:cs="Arial"/>
          <w:b/>
          <w:sz w:val="24"/>
          <w:szCs w:val="24"/>
        </w:rPr>
        <w:t xml:space="preserve">: </w:t>
      </w:r>
      <w:r w:rsidR="004654F6" w:rsidRPr="00D63D59">
        <w:rPr>
          <w:rFonts w:ascii="Arial" w:hAnsi="Arial" w:cs="Arial"/>
          <w:b/>
          <w:sz w:val="24"/>
          <w:szCs w:val="24"/>
        </w:rPr>
        <w:t xml:space="preserve">DOMICILIOS. </w:t>
      </w:r>
      <w:r w:rsidR="00FA5854" w:rsidRPr="00D63D59">
        <w:rPr>
          <w:rFonts w:ascii="Arial" w:hAnsi="Arial" w:cs="Arial"/>
          <w:b/>
          <w:sz w:val="24"/>
          <w:szCs w:val="24"/>
        </w:rPr>
        <w:t xml:space="preserve">JURISDICCION: </w:t>
      </w:r>
      <w:r w:rsidR="00FA5854" w:rsidRPr="00D63D59">
        <w:rPr>
          <w:rFonts w:ascii="Arial" w:hAnsi="Arial" w:cs="Arial"/>
          <w:sz w:val="24"/>
          <w:szCs w:val="24"/>
        </w:rPr>
        <w:t>Las partes fijan domicilio en los indicados precedentemente</w:t>
      </w:r>
      <w:r w:rsidR="004654F6" w:rsidRPr="00D63D59">
        <w:rPr>
          <w:rFonts w:ascii="Arial" w:hAnsi="Arial" w:cs="Arial"/>
          <w:sz w:val="24"/>
          <w:szCs w:val="24"/>
        </w:rPr>
        <w:t>,</w:t>
      </w:r>
      <w:r w:rsidR="00FA5854" w:rsidRPr="00D63D59">
        <w:rPr>
          <w:rFonts w:ascii="Arial" w:hAnsi="Arial" w:cs="Arial"/>
          <w:sz w:val="24"/>
          <w:szCs w:val="24"/>
        </w:rPr>
        <w:t xml:space="preserve"> </w:t>
      </w:r>
      <w:r w:rsidR="004654F6" w:rsidRPr="00D63D59">
        <w:rPr>
          <w:rFonts w:ascii="Arial" w:hAnsi="Arial" w:cs="Arial"/>
          <w:sz w:val="24"/>
          <w:szCs w:val="24"/>
        </w:rPr>
        <w:t>l</w:t>
      </w:r>
      <w:r w:rsidR="007A2D91" w:rsidRPr="00D63D59">
        <w:rPr>
          <w:rFonts w:ascii="Arial" w:hAnsi="Arial" w:cs="Arial"/>
          <w:sz w:val="24"/>
          <w:szCs w:val="24"/>
        </w:rPr>
        <w:t>os</w:t>
      </w:r>
      <w:r w:rsidR="004654F6" w:rsidRPr="00D63D59">
        <w:rPr>
          <w:rFonts w:ascii="Arial" w:hAnsi="Arial" w:cs="Arial"/>
          <w:sz w:val="24"/>
          <w:szCs w:val="24"/>
        </w:rPr>
        <w:t xml:space="preserve"> que podrá</w:t>
      </w:r>
      <w:r w:rsidR="007A2D91" w:rsidRPr="00D63D59">
        <w:rPr>
          <w:rFonts w:ascii="Arial" w:hAnsi="Arial" w:cs="Arial"/>
          <w:sz w:val="24"/>
          <w:szCs w:val="24"/>
        </w:rPr>
        <w:t>n</w:t>
      </w:r>
      <w:r w:rsidR="004654F6" w:rsidRPr="00D63D59">
        <w:rPr>
          <w:rFonts w:ascii="Arial" w:hAnsi="Arial" w:cs="Arial"/>
          <w:sz w:val="24"/>
          <w:szCs w:val="24"/>
        </w:rPr>
        <w:t xml:space="preserve"> ser modificado</w:t>
      </w:r>
      <w:r w:rsidR="007A2D91" w:rsidRPr="00D63D59">
        <w:rPr>
          <w:rFonts w:ascii="Arial" w:hAnsi="Arial" w:cs="Arial"/>
          <w:sz w:val="24"/>
          <w:szCs w:val="24"/>
        </w:rPr>
        <w:t>s</w:t>
      </w:r>
      <w:r w:rsidR="004654F6" w:rsidRPr="00D63D59">
        <w:rPr>
          <w:rFonts w:ascii="Arial" w:hAnsi="Arial" w:cs="Arial"/>
          <w:sz w:val="24"/>
          <w:szCs w:val="24"/>
        </w:rPr>
        <w:t xml:space="preserve"> previa su notificación fehaciente a la otra parte y a la Regional </w:t>
      </w:r>
      <w:r w:rsidRPr="00D63D59">
        <w:rPr>
          <w:rFonts w:ascii="Arial" w:hAnsi="Arial" w:cs="Arial"/>
          <w:sz w:val="24"/>
          <w:szCs w:val="24"/>
        </w:rPr>
        <w:t>Uno</w:t>
      </w:r>
      <w:r w:rsidR="004654F6" w:rsidRPr="00D63D59">
        <w:rPr>
          <w:rFonts w:ascii="Arial" w:hAnsi="Arial" w:cs="Arial"/>
          <w:sz w:val="24"/>
          <w:szCs w:val="24"/>
        </w:rPr>
        <w:t xml:space="preserve"> de este Colegio de Arquitectos, donde se registra el contrato suscripto por las mismas y en los cuales serán válidas todas las notificaciones con motivo del presente. </w:t>
      </w:r>
      <w:proofErr w:type="gramStart"/>
      <w:r w:rsidR="004654F6" w:rsidRPr="00D63D59">
        <w:rPr>
          <w:rFonts w:ascii="Arial" w:hAnsi="Arial" w:cs="Arial"/>
          <w:sz w:val="24"/>
          <w:szCs w:val="24"/>
        </w:rPr>
        <w:t>Asimismo</w:t>
      </w:r>
      <w:proofErr w:type="gramEnd"/>
      <w:r w:rsidR="004654F6" w:rsidRPr="00D63D59">
        <w:rPr>
          <w:rFonts w:ascii="Arial" w:hAnsi="Arial" w:cs="Arial"/>
          <w:sz w:val="24"/>
          <w:szCs w:val="24"/>
        </w:rPr>
        <w:t xml:space="preserve"> las partes acuerdan someterse</w:t>
      </w:r>
      <w:r w:rsidR="00FA5854" w:rsidRPr="00D63D59">
        <w:rPr>
          <w:rFonts w:ascii="Arial" w:hAnsi="Arial" w:cs="Arial"/>
          <w:sz w:val="24"/>
          <w:szCs w:val="24"/>
        </w:rPr>
        <w:t xml:space="preserve"> libre y voluntariamente a la jurisdicción ordinaria de los tribunales de la ciudad de ………………………, renunciando expresamente al fuero federal y/o cualquier otro de excepción que les pudiera corresponder.</w:t>
      </w:r>
      <w:r w:rsidR="00EC6C62" w:rsidRPr="00D63D59">
        <w:rPr>
          <w:rFonts w:ascii="Arial" w:hAnsi="Arial" w:cs="Arial"/>
          <w:sz w:val="24"/>
          <w:szCs w:val="24"/>
        </w:rPr>
        <w:t xml:space="preserve"> Se deja co</w:t>
      </w:r>
      <w:r w:rsidR="00CE43BF" w:rsidRPr="00D63D59">
        <w:rPr>
          <w:rFonts w:ascii="Arial" w:hAnsi="Arial" w:cs="Arial"/>
          <w:sz w:val="24"/>
          <w:szCs w:val="24"/>
        </w:rPr>
        <w:t>nstancia que toda comunicación e</w:t>
      </w:r>
      <w:r w:rsidR="00EC6C62" w:rsidRPr="00D63D59">
        <w:rPr>
          <w:rFonts w:ascii="Arial" w:hAnsi="Arial" w:cs="Arial"/>
          <w:sz w:val="24"/>
          <w:szCs w:val="24"/>
        </w:rPr>
        <w:t>ntre</w:t>
      </w:r>
      <w:r w:rsidR="00927DD6" w:rsidRPr="00D63D59">
        <w:rPr>
          <w:rFonts w:ascii="Arial" w:hAnsi="Arial" w:cs="Arial"/>
          <w:sz w:val="24"/>
          <w:szCs w:val="24"/>
        </w:rPr>
        <w:t xml:space="preserve"> </w:t>
      </w:r>
      <w:r w:rsidR="00EC6C62" w:rsidRPr="00D63D59">
        <w:rPr>
          <w:rFonts w:ascii="Arial" w:hAnsi="Arial" w:cs="Arial"/>
          <w:sz w:val="24"/>
          <w:szCs w:val="24"/>
        </w:rPr>
        <w:t>las partes deberá ejecutarse de modo fehaciente</w:t>
      </w:r>
      <w:r w:rsidR="00CE43BF" w:rsidRPr="00D63D59">
        <w:rPr>
          <w:rFonts w:ascii="Arial" w:hAnsi="Arial" w:cs="Arial"/>
          <w:sz w:val="24"/>
          <w:szCs w:val="24"/>
        </w:rPr>
        <w:t>,</w:t>
      </w:r>
      <w:r w:rsidR="007A2D91" w:rsidRPr="00D63D59">
        <w:rPr>
          <w:rFonts w:ascii="Arial" w:hAnsi="Arial" w:cs="Arial"/>
          <w:sz w:val="24"/>
          <w:szCs w:val="24"/>
        </w:rPr>
        <w:t xml:space="preserve"> </w:t>
      </w:r>
      <w:r w:rsidR="00CE43BF" w:rsidRPr="00D63D59">
        <w:rPr>
          <w:rFonts w:ascii="Arial" w:hAnsi="Arial" w:cs="Arial"/>
          <w:sz w:val="24"/>
          <w:szCs w:val="24"/>
        </w:rPr>
        <w:t xml:space="preserve">quienes </w:t>
      </w:r>
      <w:r w:rsidR="00EC6C62" w:rsidRPr="00D63D59">
        <w:rPr>
          <w:rFonts w:ascii="Arial" w:hAnsi="Arial" w:cs="Arial"/>
          <w:sz w:val="24"/>
          <w:szCs w:val="24"/>
        </w:rPr>
        <w:t>aceptan que reviste tal carácter</w:t>
      </w:r>
      <w:r w:rsidR="00CE43BF" w:rsidRPr="00D63D59">
        <w:rPr>
          <w:rFonts w:ascii="Arial" w:hAnsi="Arial" w:cs="Arial"/>
          <w:sz w:val="24"/>
          <w:szCs w:val="24"/>
        </w:rPr>
        <w:t>,</w:t>
      </w:r>
      <w:r w:rsidR="00EC6C62" w:rsidRPr="00D63D59">
        <w:rPr>
          <w:rFonts w:ascii="Arial" w:hAnsi="Arial" w:cs="Arial"/>
          <w:sz w:val="24"/>
          <w:szCs w:val="24"/>
        </w:rPr>
        <w:t xml:space="preserve"> toda comunicación que se produzca a través del Colegio de Arquitectos de la Provincia de Córdoba por sí o a través de sus Regionales correspondientes. </w:t>
      </w:r>
    </w:p>
    <w:p w:rsidR="00084614" w:rsidRPr="00D63D59" w:rsidRDefault="00FA147D" w:rsidP="00226065">
      <w:pPr>
        <w:spacing w:after="200" w:line="276" w:lineRule="auto"/>
        <w:jc w:val="both"/>
        <w:rPr>
          <w:rFonts w:ascii="Arial" w:hAnsi="Arial" w:cs="Arial"/>
          <w:sz w:val="24"/>
          <w:szCs w:val="24"/>
        </w:rPr>
      </w:pPr>
      <w:r w:rsidRPr="00D63D59">
        <w:rPr>
          <w:rFonts w:ascii="Arial" w:hAnsi="Arial" w:cs="Arial"/>
          <w:sz w:val="24"/>
          <w:szCs w:val="24"/>
        </w:rPr>
        <w:t>En p</w:t>
      </w:r>
      <w:r w:rsidR="00E24E91" w:rsidRPr="00D63D59">
        <w:rPr>
          <w:rFonts w:ascii="Arial" w:hAnsi="Arial" w:cs="Arial"/>
          <w:sz w:val="24"/>
          <w:szCs w:val="24"/>
        </w:rPr>
        <w:t>rueba de conformidad se firman 3</w:t>
      </w:r>
      <w:r w:rsidRPr="00D63D59">
        <w:rPr>
          <w:rFonts w:ascii="Arial" w:hAnsi="Arial" w:cs="Arial"/>
          <w:sz w:val="24"/>
          <w:szCs w:val="24"/>
        </w:rPr>
        <w:t xml:space="preserve"> (</w:t>
      </w:r>
      <w:r w:rsidR="00E24E91" w:rsidRPr="00D63D59">
        <w:rPr>
          <w:rFonts w:ascii="Arial" w:hAnsi="Arial" w:cs="Arial"/>
          <w:sz w:val="24"/>
          <w:szCs w:val="24"/>
        </w:rPr>
        <w:t>tres</w:t>
      </w:r>
      <w:r w:rsidR="00D375DA" w:rsidRPr="00D63D59">
        <w:rPr>
          <w:rFonts w:ascii="Arial" w:hAnsi="Arial" w:cs="Arial"/>
          <w:sz w:val="24"/>
          <w:szCs w:val="24"/>
        </w:rPr>
        <w:t>) ejemplares</w:t>
      </w:r>
      <w:r w:rsidRPr="00D63D59">
        <w:rPr>
          <w:rFonts w:ascii="Arial" w:hAnsi="Arial" w:cs="Arial"/>
          <w:sz w:val="24"/>
          <w:szCs w:val="24"/>
        </w:rPr>
        <w:t xml:space="preserve"> de un mismo tenor y a un solo efecto</w:t>
      </w:r>
      <w:r w:rsidR="00FA5854" w:rsidRPr="00D63D59">
        <w:rPr>
          <w:rFonts w:ascii="Arial" w:hAnsi="Arial" w:cs="Arial"/>
          <w:sz w:val="24"/>
          <w:szCs w:val="24"/>
        </w:rPr>
        <w:t xml:space="preserve">, retirando cada uno su copia, </w:t>
      </w:r>
      <w:r w:rsidR="00E24E91" w:rsidRPr="00D63D59">
        <w:rPr>
          <w:rFonts w:ascii="Arial" w:hAnsi="Arial" w:cs="Arial"/>
          <w:sz w:val="24"/>
          <w:szCs w:val="24"/>
        </w:rPr>
        <w:t xml:space="preserve">y depositando la tercera en la Regional Uno del Colegio de Arquitectos de la Provincia de Córdoba; </w:t>
      </w:r>
      <w:r w:rsidR="00FA5854" w:rsidRPr="00D63D59">
        <w:rPr>
          <w:rFonts w:ascii="Arial" w:hAnsi="Arial" w:cs="Arial"/>
          <w:sz w:val="24"/>
          <w:szCs w:val="24"/>
        </w:rPr>
        <w:t>en la ciudad de ……………………</w:t>
      </w:r>
      <w:proofErr w:type="gramStart"/>
      <w:r w:rsidR="00FA5854" w:rsidRPr="00D63D59">
        <w:rPr>
          <w:rFonts w:ascii="Arial" w:hAnsi="Arial" w:cs="Arial"/>
          <w:sz w:val="24"/>
          <w:szCs w:val="24"/>
        </w:rPr>
        <w:t>…….</w:t>
      </w:r>
      <w:proofErr w:type="gramEnd"/>
      <w:r w:rsidR="00FA5854" w:rsidRPr="00D63D59">
        <w:rPr>
          <w:rFonts w:ascii="Arial" w:hAnsi="Arial" w:cs="Arial"/>
          <w:sz w:val="24"/>
          <w:szCs w:val="24"/>
        </w:rPr>
        <w:t>. a los ……</w:t>
      </w:r>
      <w:proofErr w:type="gramStart"/>
      <w:r w:rsidR="00FA5854" w:rsidRPr="00D63D59">
        <w:rPr>
          <w:rFonts w:ascii="Arial" w:hAnsi="Arial" w:cs="Arial"/>
          <w:sz w:val="24"/>
          <w:szCs w:val="24"/>
        </w:rPr>
        <w:t>…….</w:t>
      </w:r>
      <w:proofErr w:type="gramEnd"/>
      <w:r w:rsidR="00FA5854" w:rsidRPr="00D63D59">
        <w:rPr>
          <w:rFonts w:ascii="Arial" w:hAnsi="Arial" w:cs="Arial"/>
          <w:sz w:val="24"/>
          <w:szCs w:val="24"/>
        </w:rPr>
        <w:t>. días del mes de …………… del año …</w:t>
      </w:r>
      <w:proofErr w:type="gramStart"/>
      <w:r w:rsidR="00FA5854" w:rsidRPr="00D63D59">
        <w:rPr>
          <w:rFonts w:ascii="Arial" w:hAnsi="Arial" w:cs="Arial"/>
          <w:sz w:val="24"/>
          <w:szCs w:val="24"/>
        </w:rPr>
        <w:t>…….</w:t>
      </w:r>
      <w:proofErr w:type="gramEnd"/>
      <w:r w:rsidR="00FA5854" w:rsidRPr="00D63D59">
        <w:rPr>
          <w:rFonts w:ascii="Arial" w:hAnsi="Arial" w:cs="Arial"/>
          <w:sz w:val="24"/>
          <w:szCs w:val="24"/>
        </w:rPr>
        <w:t>.</w:t>
      </w:r>
      <w:bookmarkEnd w:id="0"/>
    </w:p>
    <w:sectPr w:rsidR="00084614" w:rsidRPr="00D63D59" w:rsidSect="00FA147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0C745B"/>
    <w:multiLevelType w:val="hybridMultilevel"/>
    <w:tmpl w:val="451462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47D"/>
    <w:rsid w:val="000147C6"/>
    <w:rsid w:val="00084614"/>
    <w:rsid w:val="000E5553"/>
    <w:rsid w:val="0015265C"/>
    <w:rsid w:val="00155B0A"/>
    <w:rsid w:val="0015712B"/>
    <w:rsid w:val="00170769"/>
    <w:rsid w:val="00226065"/>
    <w:rsid w:val="002723C5"/>
    <w:rsid w:val="00284574"/>
    <w:rsid w:val="0030503E"/>
    <w:rsid w:val="00306E41"/>
    <w:rsid w:val="00336C60"/>
    <w:rsid w:val="00374857"/>
    <w:rsid w:val="00411B10"/>
    <w:rsid w:val="004654F6"/>
    <w:rsid w:val="00482378"/>
    <w:rsid w:val="00484576"/>
    <w:rsid w:val="0056629C"/>
    <w:rsid w:val="00574CD4"/>
    <w:rsid w:val="00585E30"/>
    <w:rsid w:val="00590ABB"/>
    <w:rsid w:val="005B74D2"/>
    <w:rsid w:val="005C32B3"/>
    <w:rsid w:val="00646D5A"/>
    <w:rsid w:val="006520F6"/>
    <w:rsid w:val="00675F0D"/>
    <w:rsid w:val="006A2129"/>
    <w:rsid w:val="006A55E1"/>
    <w:rsid w:val="007206DC"/>
    <w:rsid w:val="00720CEC"/>
    <w:rsid w:val="00734C00"/>
    <w:rsid w:val="00750248"/>
    <w:rsid w:val="00785178"/>
    <w:rsid w:val="00787FE6"/>
    <w:rsid w:val="007A2D91"/>
    <w:rsid w:val="007B2D2B"/>
    <w:rsid w:val="00807291"/>
    <w:rsid w:val="00836CB3"/>
    <w:rsid w:val="00863CB6"/>
    <w:rsid w:val="00927DD6"/>
    <w:rsid w:val="009301CA"/>
    <w:rsid w:val="00A0717D"/>
    <w:rsid w:val="00A752C4"/>
    <w:rsid w:val="00AB6946"/>
    <w:rsid w:val="00B2414E"/>
    <w:rsid w:val="00B277A7"/>
    <w:rsid w:val="00B54704"/>
    <w:rsid w:val="00B67FAB"/>
    <w:rsid w:val="00B7638B"/>
    <w:rsid w:val="00C56448"/>
    <w:rsid w:val="00C60F65"/>
    <w:rsid w:val="00C761B2"/>
    <w:rsid w:val="00C77E0E"/>
    <w:rsid w:val="00CE43BF"/>
    <w:rsid w:val="00CF587A"/>
    <w:rsid w:val="00D375DA"/>
    <w:rsid w:val="00D63D59"/>
    <w:rsid w:val="00D822DF"/>
    <w:rsid w:val="00DE63D1"/>
    <w:rsid w:val="00E24E91"/>
    <w:rsid w:val="00E60ED8"/>
    <w:rsid w:val="00E70AF6"/>
    <w:rsid w:val="00EC6C62"/>
    <w:rsid w:val="00F038CA"/>
    <w:rsid w:val="00F2318B"/>
    <w:rsid w:val="00F43A8B"/>
    <w:rsid w:val="00FA147D"/>
    <w:rsid w:val="00FA5854"/>
    <w:rsid w:val="00FE4BC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E32B8"/>
  <w15:docId w15:val="{AE392A11-8A2F-4EB5-BB92-A92D400D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8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A147D"/>
    <w:pPr>
      <w:spacing w:after="0"/>
    </w:pPr>
  </w:style>
  <w:style w:type="paragraph" w:styleId="Prrafodelista">
    <w:name w:val="List Paragraph"/>
    <w:basedOn w:val="Normal"/>
    <w:uiPriority w:val="34"/>
    <w:qFormat/>
    <w:rsid w:val="00B7638B"/>
    <w:pPr>
      <w:ind w:left="720"/>
      <w:contextualSpacing/>
    </w:pPr>
  </w:style>
  <w:style w:type="paragraph" w:styleId="Textodeglobo">
    <w:name w:val="Balloon Text"/>
    <w:basedOn w:val="Normal"/>
    <w:link w:val="TextodegloboCar"/>
    <w:uiPriority w:val="99"/>
    <w:semiHidden/>
    <w:unhideWhenUsed/>
    <w:rsid w:val="00585E30"/>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5E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89735">
      <w:bodyDiv w:val="1"/>
      <w:marLeft w:val="0"/>
      <w:marRight w:val="0"/>
      <w:marTop w:val="0"/>
      <w:marBottom w:val="0"/>
      <w:divBdr>
        <w:top w:val="none" w:sz="0" w:space="0" w:color="auto"/>
        <w:left w:val="none" w:sz="0" w:space="0" w:color="auto"/>
        <w:bottom w:val="none" w:sz="0" w:space="0" w:color="auto"/>
        <w:right w:val="none" w:sz="0" w:space="0" w:color="auto"/>
      </w:divBdr>
    </w:div>
    <w:div w:id="699018280">
      <w:bodyDiv w:val="1"/>
      <w:marLeft w:val="0"/>
      <w:marRight w:val="0"/>
      <w:marTop w:val="0"/>
      <w:marBottom w:val="0"/>
      <w:divBdr>
        <w:top w:val="none" w:sz="0" w:space="0" w:color="auto"/>
        <w:left w:val="none" w:sz="0" w:space="0" w:color="auto"/>
        <w:bottom w:val="none" w:sz="0" w:space="0" w:color="auto"/>
        <w:right w:val="none" w:sz="0" w:space="0" w:color="auto"/>
      </w:divBdr>
    </w:div>
    <w:div w:id="1211185113">
      <w:bodyDiv w:val="1"/>
      <w:marLeft w:val="0"/>
      <w:marRight w:val="0"/>
      <w:marTop w:val="0"/>
      <w:marBottom w:val="0"/>
      <w:divBdr>
        <w:top w:val="none" w:sz="0" w:space="0" w:color="auto"/>
        <w:left w:val="none" w:sz="0" w:space="0" w:color="auto"/>
        <w:bottom w:val="none" w:sz="0" w:space="0" w:color="auto"/>
        <w:right w:val="none" w:sz="0" w:space="0" w:color="auto"/>
      </w:divBdr>
    </w:div>
    <w:div w:id="1634171286">
      <w:bodyDiv w:val="1"/>
      <w:marLeft w:val="0"/>
      <w:marRight w:val="0"/>
      <w:marTop w:val="0"/>
      <w:marBottom w:val="0"/>
      <w:divBdr>
        <w:top w:val="none" w:sz="0" w:space="0" w:color="auto"/>
        <w:left w:val="none" w:sz="0" w:space="0" w:color="auto"/>
        <w:bottom w:val="none" w:sz="0" w:space="0" w:color="auto"/>
        <w:right w:val="none" w:sz="0" w:space="0" w:color="auto"/>
      </w:divBdr>
    </w:div>
    <w:div w:id="184805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1590</Words>
  <Characters>8750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2019-08-15T13:11:00Z</cp:lastPrinted>
  <dcterms:created xsi:type="dcterms:W3CDTF">2019-10-18T13:06:00Z</dcterms:created>
  <dcterms:modified xsi:type="dcterms:W3CDTF">2019-10-18T13:06:00Z</dcterms:modified>
</cp:coreProperties>
</file>